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0FF" w:rsidRPr="005E5437" w:rsidRDefault="001070FF" w:rsidP="00D35E52">
      <w:pPr>
        <w:spacing w:beforeLines="100" w:line="400" w:lineRule="exact"/>
        <w:jc w:val="center"/>
        <w:rPr>
          <w:rFonts w:ascii="黑体" w:eastAsia="黑体"/>
          <w:sz w:val="32"/>
          <w:szCs w:val="32"/>
        </w:rPr>
      </w:pPr>
      <w:r w:rsidRPr="005E5437">
        <w:rPr>
          <w:rFonts w:ascii="黑体" w:eastAsia="黑体" w:hint="eastAsia"/>
          <w:sz w:val="32"/>
          <w:szCs w:val="32"/>
        </w:rPr>
        <w:t>XXXX专业人才培养方案（黑体，三号）</w:t>
      </w:r>
    </w:p>
    <w:p w:rsidR="001070FF" w:rsidRPr="005E5437" w:rsidRDefault="001070FF" w:rsidP="00D35E52">
      <w:pPr>
        <w:spacing w:beforeLines="50" w:afterLines="50" w:line="400" w:lineRule="exact"/>
        <w:jc w:val="center"/>
        <w:rPr>
          <w:rFonts w:ascii="黑体" w:eastAsia="黑体" w:hAnsi="宋体"/>
          <w:sz w:val="24"/>
        </w:rPr>
      </w:pPr>
      <w:r w:rsidRPr="005E5437">
        <w:rPr>
          <w:rFonts w:ascii="黑体" w:eastAsia="黑体" w:hAnsi="宋体" w:hint="eastAsia"/>
          <w:sz w:val="24"/>
        </w:rPr>
        <w:t>（专业代码：XXXXXX，以2012目录为准）（黑体，小四）</w:t>
      </w:r>
    </w:p>
    <w:p w:rsidR="001070FF" w:rsidRPr="005E5437" w:rsidRDefault="001070FF" w:rsidP="00D35E52">
      <w:pPr>
        <w:spacing w:beforeLines="50" w:afterLines="50" w:line="400" w:lineRule="exact"/>
        <w:ind w:firstLineChars="200" w:firstLine="420"/>
        <w:rPr>
          <w:rFonts w:ascii="黑体" w:eastAsia="黑体" w:hAnsi="宋体" w:cs="宋体"/>
          <w:kern w:val="0"/>
          <w:szCs w:val="21"/>
        </w:rPr>
      </w:pPr>
      <w:r w:rsidRPr="005E5437">
        <w:rPr>
          <w:rFonts w:ascii="黑体" w:eastAsia="黑体" w:hAnsi="宋体" w:cs="宋体" w:hint="eastAsia"/>
          <w:kern w:val="0"/>
          <w:szCs w:val="21"/>
        </w:rPr>
        <w:t>一、培养目标（黑体，五号）</w:t>
      </w:r>
    </w:p>
    <w:p w:rsidR="001070FF" w:rsidRPr="001070FF" w:rsidRDefault="001070FF" w:rsidP="00D151C9">
      <w:pPr>
        <w:pStyle w:val="aa"/>
        <w:spacing w:after="0" w:line="400" w:lineRule="exact"/>
        <w:ind w:left="117" w:right="68" w:firstLine="420"/>
        <w:rPr>
          <w:rFonts w:ascii="宋体" w:hAnsi="宋体" w:cs="宋体"/>
          <w:kern w:val="0"/>
          <w:szCs w:val="21"/>
        </w:rPr>
      </w:pPr>
      <w:r w:rsidRPr="001070FF">
        <w:rPr>
          <w:rFonts w:ascii="宋体" w:hAnsi="宋体" w:cs="宋体"/>
          <w:kern w:val="0"/>
          <w:szCs w:val="21"/>
        </w:rPr>
        <w:t>培养目标即培养方案所要培养的人才的类型、规格和质量标准。人才培养目标应突出地方性、 应用型、开放式的学校办学定位，要充分适应地方社会、经济发展的需要。（宋体，五号）</w:t>
      </w:r>
    </w:p>
    <w:p w:rsidR="001070FF" w:rsidRPr="005E5437" w:rsidRDefault="001070FF" w:rsidP="00D35E52">
      <w:pPr>
        <w:spacing w:beforeLines="50" w:afterLines="50" w:line="400" w:lineRule="exact"/>
        <w:ind w:firstLineChars="200" w:firstLine="420"/>
        <w:rPr>
          <w:rFonts w:ascii="黑体" w:eastAsia="黑体" w:hAnsi="宋体" w:cs="宋体"/>
          <w:kern w:val="0"/>
          <w:szCs w:val="21"/>
        </w:rPr>
      </w:pPr>
      <w:r w:rsidRPr="005E5437">
        <w:rPr>
          <w:rFonts w:ascii="黑体" w:eastAsia="黑体" w:hAnsi="宋体" w:cs="宋体" w:hint="eastAsia"/>
          <w:kern w:val="0"/>
          <w:szCs w:val="21"/>
        </w:rPr>
        <w:t>二、培养规格</w:t>
      </w:r>
    </w:p>
    <w:p w:rsidR="001070FF" w:rsidRPr="005E5437" w:rsidRDefault="001070FF" w:rsidP="001070FF">
      <w:pPr>
        <w:widowControl/>
        <w:spacing w:line="400" w:lineRule="exact"/>
        <w:ind w:firstLineChars="200" w:firstLine="420"/>
        <w:rPr>
          <w:rFonts w:ascii="宋体" w:hAnsi="宋体" w:cs="宋体"/>
          <w:kern w:val="0"/>
          <w:szCs w:val="21"/>
        </w:rPr>
      </w:pPr>
      <w:r w:rsidRPr="005E5437">
        <w:rPr>
          <w:rFonts w:ascii="宋体" w:hAnsi="宋体" w:cs="宋体" w:hint="eastAsia"/>
          <w:kern w:val="0"/>
          <w:szCs w:val="21"/>
        </w:rPr>
        <w:t>面向地区经济和行业需要，以人才培养目标为核心，构建基于知识、能力与素质协调发展的人才培养基本规格，从知识结构、能力结构和素质结构三个方面设计人才培养规格的具体内容和要求。</w:t>
      </w:r>
    </w:p>
    <w:p w:rsidR="001070FF" w:rsidRPr="005E5437" w:rsidRDefault="001070FF" w:rsidP="001070FF">
      <w:pPr>
        <w:spacing w:line="400" w:lineRule="exact"/>
        <w:ind w:firstLineChars="200" w:firstLine="420"/>
        <w:jc w:val="left"/>
        <w:rPr>
          <w:rFonts w:ascii="宋体" w:hAnsi="宋体" w:cs="宋体"/>
          <w:kern w:val="0"/>
          <w:szCs w:val="21"/>
        </w:rPr>
      </w:pPr>
      <w:r w:rsidRPr="005E5437">
        <w:rPr>
          <w:rFonts w:ascii="宋体" w:hAnsi="宋体" w:cs="宋体" w:hint="eastAsia"/>
          <w:kern w:val="0"/>
          <w:szCs w:val="21"/>
        </w:rPr>
        <w:t>在知识结构方面，明确学生通过专业学习必须了解掌握的多层次、多方面的知识内容。在能力结构方面，明确学生需要具备的专业能力和就业能力，以及应具备的技能和证书。在素质结构方面，明确学生应具备思想、文化、专业、身心等素质。为学生提供升学、就业、辅修、科研等方面的指引，通过升学指引，培养学生进一步深造的能力；通过就业指引，针对就业方向强化学生的专业知识和能力；通过辅修第二专业、修读双学位指引，培养复合型人才，增强学生择业竞争能力；通过科研指引，培养学生的科研能力和创新能力。</w:t>
      </w:r>
    </w:p>
    <w:p w:rsidR="001070FF" w:rsidRPr="005E5437" w:rsidRDefault="001070FF" w:rsidP="00D35E52">
      <w:pPr>
        <w:spacing w:beforeLines="50" w:afterLines="50" w:line="400" w:lineRule="exact"/>
        <w:ind w:firstLineChars="200" w:firstLine="420"/>
        <w:rPr>
          <w:rFonts w:ascii="黑体" w:eastAsia="黑体" w:hAnsi="宋体" w:cs="宋体"/>
          <w:kern w:val="0"/>
          <w:szCs w:val="21"/>
        </w:rPr>
      </w:pPr>
      <w:r w:rsidRPr="005E5437">
        <w:rPr>
          <w:rFonts w:ascii="黑体" w:eastAsia="黑体" w:hAnsi="宋体" w:cs="宋体" w:hint="eastAsia"/>
          <w:kern w:val="0"/>
          <w:szCs w:val="21"/>
        </w:rPr>
        <w:t>三、主干学科</w:t>
      </w:r>
    </w:p>
    <w:p w:rsidR="001070FF" w:rsidRPr="005E5437" w:rsidRDefault="001070FF" w:rsidP="001070FF">
      <w:pPr>
        <w:spacing w:line="400" w:lineRule="exact"/>
        <w:ind w:firstLineChars="200" w:firstLine="420"/>
        <w:rPr>
          <w:rFonts w:ascii="宋体" w:hAnsi="宋体"/>
          <w:szCs w:val="21"/>
          <w:u w:val="thick"/>
        </w:rPr>
      </w:pPr>
      <w:r w:rsidRPr="005E5437">
        <w:rPr>
          <w:rFonts w:ascii="宋体" w:hAnsi="宋体" w:hint="eastAsia"/>
          <w:szCs w:val="21"/>
        </w:rPr>
        <w:t>本专业所属主干学科。</w:t>
      </w:r>
    </w:p>
    <w:p w:rsidR="001070FF" w:rsidRPr="005E5437" w:rsidRDefault="001070FF" w:rsidP="00D35E52">
      <w:pPr>
        <w:spacing w:beforeLines="50" w:afterLines="50" w:line="400" w:lineRule="exact"/>
        <w:ind w:firstLineChars="200" w:firstLine="420"/>
        <w:rPr>
          <w:rFonts w:ascii="黑体" w:eastAsia="黑体" w:hAnsi="宋体" w:cs="宋体"/>
          <w:kern w:val="0"/>
          <w:szCs w:val="21"/>
        </w:rPr>
      </w:pPr>
      <w:r w:rsidRPr="005E5437">
        <w:rPr>
          <w:rFonts w:ascii="黑体" w:eastAsia="黑体" w:hAnsi="宋体" w:cs="宋体" w:hint="eastAsia"/>
          <w:kern w:val="0"/>
          <w:szCs w:val="21"/>
        </w:rPr>
        <w:t>四、主要课程</w:t>
      </w:r>
    </w:p>
    <w:p w:rsidR="001070FF" w:rsidRPr="005E5437" w:rsidRDefault="001070FF" w:rsidP="001070FF">
      <w:pPr>
        <w:spacing w:line="400" w:lineRule="exact"/>
        <w:ind w:firstLineChars="200" w:firstLine="420"/>
        <w:rPr>
          <w:rFonts w:ascii="宋体" w:hAnsi="宋体"/>
          <w:szCs w:val="21"/>
        </w:rPr>
      </w:pPr>
      <w:r w:rsidRPr="00E57C8F">
        <w:rPr>
          <w:rFonts w:ascii="宋体" w:hAnsi="宋体" w:hint="eastAsia"/>
          <w:szCs w:val="21"/>
        </w:rPr>
        <w:t>以教育部</w:t>
      </w:r>
      <w:r w:rsidRPr="00E57C8F">
        <w:rPr>
          <w:rFonts w:ascii="宋体" w:hAnsi="宋体"/>
          <w:szCs w:val="21"/>
        </w:rPr>
        <w:t>2012</w:t>
      </w:r>
      <w:r w:rsidRPr="00E57C8F">
        <w:rPr>
          <w:rFonts w:ascii="宋体" w:hAnsi="宋体" w:hint="eastAsia"/>
          <w:szCs w:val="21"/>
        </w:rPr>
        <w:t>年《普通高等</w:t>
      </w:r>
      <w:r w:rsidRPr="005E5437">
        <w:rPr>
          <w:rFonts w:ascii="宋体" w:hAnsi="宋体" w:hint="eastAsia"/>
          <w:szCs w:val="21"/>
        </w:rPr>
        <w:t>学校本科专业目录和专业介绍》和专业教学指导委员会的有关要求为基础罗列。</w:t>
      </w:r>
    </w:p>
    <w:p w:rsidR="001070FF" w:rsidRPr="005E5437" w:rsidRDefault="001070FF" w:rsidP="00D35E52">
      <w:pPr>
        <w:spacing w:beforeLines="50" w:afterLines="50" w:line="400" w:lineRule="exact"/>
        <w:ind w:firstLineChars="200" w:firstLine="420"/>
        <w:rPr>
          <w:rFonts w:ascii="黑体" w:eastAsia="黑体" w:hAnsi="宋体" w:cs="宋体"/>
          <w:kern w:val="0"/>
          <w:szCs w:val="21"/>
        </w:rPr>
      </w:pPr>
      <w:r w:rsidRPr="005E5437">
        <w:rPr>
          <w:rFonts w:ascii="黑体" w:eastAsia="黑体" w:hAnsi="宋体" w:cs="宋体" w:hint="eastAsia"/>
          <w:kern w:val="0"/>
          <w:szCs w:val="21"/>
        </w:rPr>
        <w:t>五、学制与修业年限</w:t>
      </w:r>
    </w:p>
    <w:p w:rsidR="001070FF" w:rsidRPr="00E57C8F" w:rsidRDefault="001070FF" w:rsidP="001070FF">
      <w:pPr>
        <w:spacing w:line="400" w:lineRule="exact"/>
        <w:ind w:firstLineChars="200" w:firstLine="420"/>
        <w:rPr>
          <w:rFonts w:ascii="宋体" w:hAnsi="宋体"/>
          <w:szCs w:val="21"/>
        </w:rPr>
      </w:pPr>
      <w:r w:rsidRPr="00E57C8F">
        <w:rPr>
          <w:rFonts w:ascii="宋体" w:hAnsi="宋体" w:hint="eastAsia"/>
          <w:szCs w:val="21"/>
        </w:rPr>
        <w:t>学制四年，修业年限</w:t>
      </w:r>
      <w:r w:rsidRPr="00E57C8F">
        <w:rPr>
          <w:rFonts w:ascii="宋体" w:hAnsi="宋体"/>
          <w:szCs w:val="21"/>
        </w:rPr>
        <w:t>4</w:t>
      </w:r>
      <w:r w:rsidRPr="00E57C8F">
        <w:rPr>
          <w:rFonts w:ascii="宋体" w:hAnsi="宋体" w:hint="eastAsia"/>
          <w:szCs w:val="21"/>
        </w:rPr>
        <w:t>—</w:t>
      </w:r>
      <w:r w:rsidRPr="00E57C8F">
        <w:rPr>
          <w:rFonts w:ascii="宋体" w:hAnsi="宋体"/>
          <w:szCs w:val="21"/>
        </w:rPr>
        <w:t>6</w:t>
      </w:r>
      <w:r w:rsidRPr="00E57C8F">
        <w:rPr>
          <w:rFonts w:ascii="宋体" w:hAnsi="宋体" w:hint="eastAsia"/>
          <w:szCs w:val="21"/>
        </w:rPr>
        <w:t>年。</w:t>
      </w:r>
    </w:p>
    <w:p w:rsidR="001070FF" w:rsidRPr="005E5437" w:rsidRDefault="001070FF" w:rsidP="00D35E52">
      <w:pPr>
        <w:spacing w:beforeLines="50" w:afterLines="50" w:line="400" w:lineRule="exact"/>
        <w:ind w:firstLineChars="200" w:firstLine="420"/>
        <w:rPr>
          <w:rFonts w:ascii="黑体" w:eastAsia="黑体" w:hAnsi="宋体" w:cs="宋体"/>
          <w:kern w:val="0"/>
          <w:szCs w:val="21"/>
        </w:rPr>
      </w:pPr>
      <w:r w:rsidRPr="005E5437">
        <w:rPr>
          <w:rFonts w:ascii="黑体" w:eastAsia="黑体" w:hAnsi="宋体" w:cs="宋体" w:hint="eastAsia"/>
          <w:kern w:val="0"/>
          <w:szCs w:val="21"/>
        </w:rPr>
        <w:t>六、授予学位</w:t>
      </w:r>
    </w:p>
    <w:p w:rsidR="001070FF" w:rsidRPr="00E57C8F" w:rsidRDefault="001070FF" w:rsidP="001070FF">
      <w:pPr>
        <w:spacing w:line="400" w:lineRule="exact"/>
        <w:ind w:firstLineChars="200" w:firstLine="420"/>
        <w:rPr>
          <w:rFonts w:ascii="宋体" w:hAnsi="宋体" w:cs="宋体"/>
          <w:kern w:val="0"/>
          <w:szCs w:val="21"/>
        </w:rPr>
      </w:pPr>
      <w:r w:rsidRPr="00E57C8F">
        <w:rPr>
          <w:rFonts w:ascii="宋体" w:hAnsi="宋体"/>
          <w:szCs w:val="21"/>
        </w:rPr>
        <w:t>XX</w:t>
      </w:r>
      <w:r w:rsidRPr="00E57C8F">
        <w:rPr>
          <w:rFonts w:ascii="宋体" w:hAnsi="宋体" w:hint="eastAsia"/>
          <w:szCs w:val="21"/>
        </w:rPr>
        <w:t>学学士。</w:t>
      </w:r>
    </w:p>
    <w:p w:rsidR="001070FF" w:rsidRPr="005E5437" w:rsidRDefault="001070FF" w:rsidP="00D35E52">
      <w:pPr>
        <w:spacing w:beforeLines="50" w:afterLines="50" w:line="400" w:lineRule="exact"/>
        <w:ind w:firstLineChars="200" w:firstLine="420"/>
        <w:rPr>
          <w:rFonts w:ascii="黑体" w:eastAsia="黑体" w:hAnsi="宋体" w:cs="宋体"/>
          <w:kern w:val="0"/>
          <w:szCs w:val="21"/>
        </w:rPr>
      </w:pPr>
      <w:r w:rsidRPr="005E5437">
        <w:rPr>
          <w:rFonts w:ascii="黑体" w:eastAsia="黑体" w:hAnsi="宋体" w:cs="宋体" w:hint="eastAsia"/>
          <w:kern w:val="0"/>
          <w:szCs w:val="21"/>
        </w:rPr>
        <w:t>七、各类课程学时、学分分配及毕业条件</w:t>
      </w:r>
    </w:p>
    <w:tbl>
      <w:tblPr>
        <w:tblW w:w="91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305"/>
        <w:gridCol w:w="1464"/>
        <w:gridCol w:w="1095"/>
        <w:gridCol w:w="1095"/>
        <w:gridCol w:w="1009"/>
        <w:gridCol w:w="1009"/>
        <w:gridCol w:w="1152"/>
      </w:tblGrid>
      <w:tr w:rsidR="001070FF" w:rsidRPr="00312191" w:rsidTr="00951D91">
        <w:trPr>
          <w:trHeight w:val="300"/>
          <w:jc w:val="center"/>
        </w:trPr>
        <w:tc>
          <w:tcPr>
            <w:tcW w:w="2270" w:type="dxa"/>
            <w:vMerge w:val="restart"/>
            <w:vAlign w:val="center"/>
          </w:tcPr>
          <w:p w:rsidR="001070FF" w:rsidRPr="00312191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312191">
              <w:rPr>
                <w:rFonts w:ascii="宋体" w:hAnsi="宋体" w:cs="宋体" w:hint="eastAsia"/>
                <w:sz w:val="18"/>
                <w:szCs w:val="18"/>
              </w:rPr>
              <w:t>课程类别</w:t>
            </w:r>
          </w:p>
        </w:tc>
        <w:tc>
          <w:tcPr>
            <w:tcW w:w="1441" w:type="dxa"/>
            <w:vMerge w:val="restart"/>
            <w:vAlign w:val="center"/>
          </w:tcPr>
          <w:p w:rsidR="001070FF" w:rsidRPr="00312191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312191">
              <w:rPr>
                <w:rFonts w:ascii="宋体" w:hAnsi="宋体" w:cs="宋体" w:hint="eastAsia"/>
                <w:sz w:val="18"/>
                <w:szCs w:val="18"/>
              </w:rPr>
              <w:t>课程性质</w:t>
            </w:r>
          </w:p>
        </w:tc>
        <w:tc>
          <w:tcPr>
            <w:tcW w:w="1078" w:type="dxa"/>
            <w:vMerge w:val="restart"/>
            <w:vAlign w:val="center"/>
          </w:tcPr>
          <w:p w:rsidR="001070FF" w:rsidRPr="00312191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312191">
              <w:rPr>
                <w:rFonts w:ascii="宋体" w:hAnsi="宋体" w:cs="宋体" w:hint="eastAsia"/>
                <w:sz w:val="18"/>
                <w:szCs w:val="18"/>
              </w:rPr>
              <w:t>学分数</w:t>
            </w:r>
          </w:p>
        </w:tc>
        <w:tc>
          <w:tcPr>
            <w:tcW w:w="1078" w:type="dxa"/>
            <w:vMerge w:val="restart"/>
            <w:vAlign w:val="center"/>
          </w:tcPr>
          <w:p w:rsidR="001070FF" w:rsidRPr="00312191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312191">
              <w:rPr>
                <w:rFonts w:ascii="宋体" w:hAnsi="宋体" w:cs="宋体" w:hint="eastAsia"/>
                <w:sz w:val="18"/>
                <w:szCs w:val="18"/>
              </w:rPr>
              <w:t>学时数</w:t>
            </w:r>
          </w:p>
        </w:tc>
        <w:tc>
          <w:tcPr>
            <w:tcW w:w="1986" w:type="dxa"/>
            <w:gridSpan w:val="2"/>
            <w:vAlign w:val="center"/>
          </w:tcPr>
          <w:p w:rsidR="001070FF" w:rsidRPr="00312191" w:rsidRDefault="001070FF" w:rsidP="00951D9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312191">
              <w:rPr>
                <w:rFonts w:ascii="宋体" w:hAnsi="宋体" w:cs="宋体" w:hint="eastAsia"/>
                <w:sz w:val="18"/>
                <w:szCs w:val="18"/>
              </w:rPr>
              <w:t>学时分配</w:t>
            </w:r>
          </w:p>
        </w:tc>
        <w:tc>
          <w:tcPr>
            <w:tcW w:w="1134" w:type="dxa"/>
            <w:vMerge w:val="restart"/>
            <w:vAlign w:val="center"/>
          </w:tcPr>
          <w:p w:rsidR="001070FF" w:rsidRPr="00312191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312191">
              <w:rPr>
                <w:rFonts w:ascii="宋体" w:hAnsi="宋体" w:cs="宋体" w:hint="eastAsia"/>
                <w:sz w:val="18"/>
                <w:szCs w:val="18"/>
              </w:rPr>
              <w:t>学分</w:t>
            </w:r>
          </w:p>
          <w:p w:rsidR="001070FF" w:rsidRPr="00312191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312191">
              <w:rPr>
                <w:rFonts w:ascii="宋体" w:hAnsi="宋体" w:cs="宋体" w:hint="eastAsia"/>
                <w:sz w:val="18"/>
                <w:szCs w:val="18"/>
              </w:rPr>
              <w:t>比例</w:t>
            </w:r>
          </w:p>
        </w:tc>
      </w:tr>
      <w:tr w:rsidR="001070FF" w:rsidRPr="00312191" w:rsidTr="00951D91">
        <w:trPr>
          <w:trHeight w:val="312"/>
          <w:jc w:val="center"/>
        </w:trPr>
        <w:tc>
          <w:tcPr>
            <w:tcW w:w="2270" w:type="dxa"/>
            <w:vMerge/>
            <w:vAlign w:val="center"/>
          </w:tcPr>
          <w:p w:rsidR="001070FF" w:rsidRPr="00312191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41" w:type="dxa"/>
            <w:vMerge/>
            <w:vAlign w:val="center"/>
          </w:tcPr>
          <w:p w:rsidR="001070FF" w:rsidRPr="00312191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78" w:type="dxa"/>
            <w:vMerge/>
            <w:vAlign w:val="center"/>
          </w:tcPr>
          <w:p w:rsidR="001070FF" w:rsidRPr="00312191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78" w:type="dxa"/>
            <w:vMerge/>
            <w:vAlign w:val="center"/>
          </w:tcPr>
          <w:p w:rsidR="001070FF" w:rsidRPr="00312191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070FF" w:rsidRPr="00312191" w:rsidRDefault="001070FF" w:rsidP="00951D9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312191">
              <w:rPr>
                <w:rFonts w:ascii="宋体" w:hAnsi="宋体" w:cs="宋体" w:hint="eastAsia"/>
                <w:sz w:val="18"/>
                <w:szCs w:val="18"/>
              </w:rPr>
              <w:t>讲授</w:t>
            </w:r>
          </w:p>
        </w:tc>
        <w:tc>
          <w:tcPr>
            <w:tcW w:w="993" w:type="dxa"/>
            <w:vAlign w:val="center"/>
          </w:tcPr>
          <w:p w:rsidR="001070FF" w:rsidRPr="00312191" w:rsidRDefault="001070FF" w:rsidP="00951D9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312191">
              <w:rPr>
                <w:rFonts w:ascii="宋体" w:hAnsi="宋体" w:cs="宋体" w:hint="eastAsia"/>
                <w:sz w:val="18"/>
                <w:szCs w:val="18"/>
              </w:rPr>
              <w:t>实践</w:t>
            </w:r>
          </w:p>
        </w:tc>
        <w:tc>
          <w:tcPr>
            <w:tcW w:w="1134" w:type="dxa"/>
            <w:vMerge/>
            <w:vAlign w:val="center"/>
          </w:tcPr>
          <w:p w:rsidR="001070FF" w:rsidRPr="00312191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1070FF" w:rsidRPr="005E5437" w:rsidTr="00951D91">
        <w:trPr>
          <w:trHeight w:val="325"/>
          <w:jc w:val="center"/>
        </w:trPr>
        <w:tc>
          <w:tcPr>
            <w:tcW w:w="2270" w:type="dxa"/>
            <w:vMerge w:val="restart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E5437">
              <w:rPr>
                <w:rFonts w:ascii="宋体" w:hAnsi="宋体" w:cs="宋体" w:hint="eastAsia"/>
                <w:sz w:val="18"/>
                <w:szCs w:val="18"/>
              </w:rPr>
              <w:t>公共基础课</w:t>
            </w:r>
          </w:p>
        </w:tc>
        <w:tc>
          <w:tcPr>
            <w:tcW w:w="1441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E5437">
              <w:rPr>
                <w:rFonts w:ascii="宋体" w:hAnsi="宋体" w:cs="宋体" w:hint="eastAsia"/>
                <w:sz w:val="18"/>
                <w:szCs w:val="18"/>
              </w:rPr>
              <w:t>必修</w:t>
            </w:r>
          </w:p>
        </w:tc>
        <w:tc>
          <w:tcPr>
            <w:tcW w:w="1078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1070FF" w:rsidRPr="005E5437" w:rsidTr="00951D91">
        <w:trPr>
          <w:trHeight w:val="353"/>
          <w:jc w:val="center"/>
        </w:trPr>
        <w:tc>
          <w:tcPr>
            <w:tcW w:w="2270" w:type="dxa"/>
            <w:vMerge/>
            <w:vAlign w:val="center"/>
          </w:tcPr>
          <w:p w:rsidR="001070FF" w:rsidRPr="005E5437" w:rsidRDefault="001070FF" w:rsidP="00951D91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E5437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1078" w:type="dxa"/>
            <w:vAlign w:val="center"/>
          </w:tcPr>
          <w:p w:rsidR="001070FF" w:rsidRPr="00590B61" w:rsidRDefault="001070FF" w:rsidP="00951D91">
            <w:pPr>
              <w:widowControl/>
              <w:jc w:val="center"/>
              <w:rPr>
                <w:sz w:val="18"/>
                <w:szCs w:val="18"/>
              </w:rPr>
            </w:pPr>
            <w:r w:rsidRPr="00590B61">
              <w:rPr>
                <w:sz w:val="18"/>
                <w:szCs w:val="18"/>
              </w:rPr>
              <w:t>8</w:t>
            </w:r>
          </w:p>
        </w:tc>
        <w:tc>
          <w:tcPr>
            <w:tcW w:w="1078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1070FF" w:rsidRPr="005E5437" w:rsidTr="00951D91">
        <w:trPr>
          <w:trHeight w:val="353"/>
          <w:jc w:val="center"/>
        </w:trPr>
        <w:tc>
          <w:tcPr>
            <w:tcW w:w="2270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E5437">
              <w:rPr>
                <w:rFonts w:hint="eastAsia"/>
                <w:sz w:val="18"/>
                <w:szCs w:val="18"/>
              </w:rPr>
              <w:t>学科</w:t>
            </w:r>
            <w:r w:rsidRPr="005E5437">
              <w:rPr>
                <w:rFonts w:ascii="宋体" w:hAnsi="宋体" w:cs="宋体" w:hint="eastAsia"/>
                <w:sz w:val="18"/>
                <w:szCs w:val="18"/>
              </w:rPr>
              <w:t>基础课</w:t>
            </w:r>
          </w:p>
        </w:tc>
        <w:tc>
          <w:tcPr>
            <w:tcW w:w="1441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E5437">
              <w:rPr>
                <w:rFonts w:ascii="宋体" w:hAnsi="宋体" w:cs="宋体" w:hint="eastAsia"/>
                <w:sz w:val="18"/>
                <w:szCs w:val="18"/>
              </w:rPr>
              <w:t>必修</w:t>
            </w:r>
          </w:p>
        </w:tc>
        <w:tc>
          <w:tcPr>
            <w:tcW w:w="1078" w:type="dxa"/>
            <w:vAlign w:val="center"/>
          </w:tcPr>
          <w:p w:rsidR="001070FF" w:rsidRPr="00590B61" w:rsidRDefault="001070FF" w:rsidP="00951D91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1070FF" w:rsidRPr="005E5437" w:rsidTr="00951D91">
        <w:trPr>
          <w:trHeight w:val="325"/>
          <w:jc w:val="center"/>
        </w:trPr>
        <w:tc>
          <w:tcPr>
            <w:tcW w:w="2270" w:type="dxa"/>
            <w:vAlign w:val="center"/>
          </w:tcPr>
          <w:p w:rsidR="001070FF" w:rsidRPr="005E5437" w:rsidRDefault="001070FF" w:rsidP="00951D9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E5437">
              <w:rPr>
                <w:rFonts w:ascii="宋体" w:hAnsi="宋体" w:cs="宋体" w:hint="eastAsia"/>
                <w:sz w:val="18"/>
                <w:szCs w:val="18"/>
              </w:rPr>
              <w:lastRenderedPageBreak/>
              <w:t>专业基础课</w:t>
            </w:r>
          </w:p>
        </w:tc>
        <w:tc>
          <w:tcPr>
            <w:tcW w:w="1441" w:type="dxa"/>
            <w:vAlign w:val="center"/>
          </w:tcPr>
          <w:p w:rsidR="001070FF" w:rsidRPr="005E5437" w:rsidRDefault="001070FF" w:rsidP="00951D91">
            <w:pPr>
              <w:widowControl/>
              <w:jc w:val="center"/>
            </w:pPr>
            <w:r w:rsidRPr="005E5437">
              <w:rPr>
                <w:rFonts w:ascii="宋体" w:hAnsi="宋体" w:cs="宋体" w:hint="eastAsia"/>
                <w:sz w:val="18"/>
                <w:szCs w:val="18"/>
              </w:rPr>
              <w:t>必修</w:t>
            </w:r>
          </w:p>
        </w:tc>
        <w:tc>
          <w:tcPr>
            <w:tcW w:w="1078" w:type="dxa"/>
            <w:vAlign w:val="center"/>
          </w:tcPr>
          <w:p w:rsidR="001070FF" w:rsidRPr="00590B61" w:rsidRDefault="001070FF" w:rsidP="00951D91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1070FF" w:rsidRPr="005E5437" w:rsidTr="00951D91">
        <w:trPr>
          <w:trHeight w:val="325"/>
          <w:jc w:val="center"/>
        </w:trPr>
        <w:tc>
          <w:tcPr>
            <w:tcW w:w="2270" w:type="dxa"/>
            <w:vMerge w:val="restart"/>
            <w:vAlign w:val="center"/>
          </w:tcPr>
          <w:p w:rsidR="001070FF" w:rsidRPr="005E5437" w:rsidRDefault="001070FF" w:rsidP="00951D9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E5437">
              <w:rPr>
                <w:rFonts w:ascii="宋体" w:hAnsi="宋体" w:cs="宋体" w:hint="eastAsia"/>
                <w:sz w:val="18"/>
                <w:szCs w:val="18"/>
              </w:rPr>
              <w:t>专业选修课</w:t>
            </w:r>
          </w:p>
        </w:tc>
        <w:tc>
          <w:tcPr>
            <w:tcW w:w="1441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E5437">
              <w:rPr>
                <w:rFonts w:ascii="宋体" w:hAnsi="宋体" w:cs="宋体" w:hint="eastAsia"/>
                <w:sz w:val="18"/>
                <w:szCs w:val="18"/>
              </w:rPr>
              <w:t>限选</w:t>
            </w:r>
          </w:p>
        </w:tc>
        <w:tc>
          <w:tcPr>
            <w:tcW w:w="1078" w:type="dxa"/>
            <w:vAlign w:val="center"/>
          </w:tcPr>
          <w:p w:rsidR="001070FF" w:rsidRPr="00590B61" w:rsidRDefault="001070FF" w:rsidP="00951D91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1070FF" w:rsidRPr="005E5437" w:rsidTr="00951D91">
        <w:trPr>
          <w:trHeight w:val="255"/>
          <w:jc w:val="center"/>
        </w:trPr>
        <w:tc>
          <w:tcPr>
            <w:tcW w:w="2270" w:type="dxa"/>
            <w:vMerge/>
            <w:vAlign w:val="center"/>
          </w:tcPr>
          <w:p w:rsidR="001070FF" w:rsidRPr="005E5437" w:rsidRDefault="001070FF" w:rsidP="00951D91">
            <w:pPr>
              <w:widowControl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441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E5437">
              <w:rPr>
                <w:rFonts w:ascii="宋体" w:hAnsi="宋体" w:cs="宋体" w:hint="eastAsia"/>
                <w:sz w:val="18"/>
                <w:szCs w:val="18"/>
              </w:rPr>
              <w:t>任选</w:t>
            </w:r>
          </w:p>
        </w:tc>
        <w:tc>
          <w:tcPr>
            <w:tcW w:w="1078" w:type="dxa"/>
            <w:vAlign w:val="center"/>
          </w:tcPr>
          <w:p w:rsidR="001070FF" w:rsidRPr="00590B61" w:rsidRDefault="001070FF" w:rsidP="00951D91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1070FF" w:rsidRPr="005E5437" w:rsidTr="00951D91">
        <w:trPr>
          <w:trHeight w:val="180"/>
          <w:jc w:val="center"/>
        </w:trPr>
        <w:tc>
          <w:tcPr>
            <w:tcW w:w="2270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E5437">
              <w:rPr>
                <w:rFonts w:ascii="宋体" w:hAnsi="宋体" w:cs="宋体" w:hint="eastAsia"/>
                <w:sz w:val="18"/>
                <w:szCs w:val="18"/>
              </w:rPr>
              <w:t>集中实践教学环节</w:t>
            </w:r>
          </w:p>
        </w:tc>
        <w:tc>
          <w:tcPr>
            <w:tcW w:w="1441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E5437">
              <w:rPr>
                <w:rFonts w:ascii="宋体" w:hAnsi="宋体" w:cs="宋体" w:hint="eastAsia"/>
                <w:sz w:val="18"/>
                <w:szCs w:val="18"/>
              </w:rPr>
              <w:t>必修</w:t>
            </w:r>
          </w:p>
        </w:tc>
        <w:tc>
          <w:tcPr>
            <w:tcW w:w="1078" w:type="dxa"/>
            <w:vAlign w:val="center"/>
          </w:tcPr>
          <w:p w:rsidR="001070FF" w:rsidRPr="00590B61" w:rsidRDefault="001070FF" w:rsidP="00951D91">
            <w:pPr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E5437">
              <w:rPr>
                <w:rFonts w:ascii="宋体" w:hAnsi="宋体" w:cs="宋体" w:hint="eastAsia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E5437">
              <w:rPr>
                <w:rFonts w:ascii="宋体" w:hAnsi="宋体" w:cs="宋体" w:hint="eastAsia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E5437">
              <w:rPr>
                <w:rFonts w:ascii="宋体" w:hAnsi="宋体" w:cs="宋体" w:hint="eastAsia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1070FF" w:rsidRPr="005E5437" w:rsidTr="00951D91">
        <w:trPr>
          <w:trHeight w:val="195"/>
          <w:jc w:val="center"/>
        </w:trPr>
        <w:tc>
          <w:tcPr>
            <w:tcW w:w="2270" w:type="dxa"/>
            <w:vAlign w:val="center"/>
          </w:tcPr>
          <w:p w:rsidR="001070FF" w:rsidRPr="005E5437" w:rsidRDefault="001070FF" w:rsidP="00951D9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E5437">
              <w:rPr>
                <w:rFonts w:ascii="宋体" w:hAnsi="宋体" w:hint="eastAsia"/>
                <w:sz w:val="18"/>
                <w:szCs w:val="18"/>
              </w:rPr>
              <w:t>第二课堂实践与创新活动</w:t>
            </w:r>
          </w:p>
        </w:tc>
        <w:tc>
          <w:tcPr>
            <w:tcW w:w="1441" w:type="dxa"/>
            <w:vAlign w:val="center"/>
          </w:tcPr>
          <w:p w:rsidR="001070FF" w:rsidRPr="005E5437" w:rsidRDefault="001070FF" w:rsidP="00951D9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E5437">
              <w:rPr>
                <w:rFonts w:ascii="宋体" w:hAnsi="宋体" w:cs="宋体" w:hint="eastAsia"/>
                <w:sz w:val="18"/>
                <w:szCs w:val="18"/>
              </w:rPr>
              <w:t>选修</w:t>
            </w:r>
          </w:p>
        </w:tc>
        <w:tc>
          <w:tcPr>
            <w:tcW w:w="1078" w:type="dxa"/>
            <w:vAlign w:val="center"/>
          </w:tcPr>
          <w:p w:rsidR="001070FF" w:rsidRPr="00590B61" w:rsidRDefault="001070FF" w:rsidP="00951D91">
            <w:pPr>
              <w:widowControl/>
              <w:jc w:val="center"/>
              <w:rPr>
                <w:sz w:val="18"/>
                <w:szCs w:val="18"/>
              </w:rPr>
            </w:pPr>
            <w:r w:rsidRPr="00590B61">
              <w:rPr>
                <w:sz w:val="18"/>
                <w:szCs w:val="18"/>
              </w:rPr>
              <w:t>8</w:t>
            </w:r>
          </w:p>
        </w:tc>
        <w:tc>
          <w:tcPr>
            <w:tcW w:w="1078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E5437">
              <w:rPr>
                <w:rFonts w:ascii="宋体" w:hAnsi="宋体" w:cs="宋体" w:hint="eastAsia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E5437">
              <w:rPr>
                <w:rFonts w:ascii="宋体" w:hAnsi="宋体" w:cs="宋体" w:hint="eastAsia"/>
                <w:sz w:val="18"/>
                <w:szCs w:val="18"/>
              </w:rPr>
              <w:t>-</w:t>
            </w:r>
          </w:p>
        </w:tc>
        <w:tc>
          <w:tcPr>
            <w:tcW w:w="993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E5437">
              <w:rPr>
                <w:rFonts w:ascii="宋体" w:hAnsi="宋体" w:cs="宋体" w:hint="eastAsia"/>
                <w:sz w:val="18"/>
                <w:szCs w:val="18"/>
              </w:rPr>
              <w:t>-</w:t>
            </w:r>
          </w:p>
        </w:tc>
        <w:tc>
          <w:tcPr>
            <w:tcW w:w="1134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1070FF" w:rsidRPr="005E5437" w:rsidTr="00951D91">
        <w:trPr>
          <w:trHeight w:val="393"/>
          <w:jc w:val="center"/>
        </w:trPr>
        <w:tc>
          <w:tcPr>
            <w:tcW w:w="3711" w:type="dxa"/>
            <w:gridSpan w:val="2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  <w:r w:rsidRPr="005E5437">
              <w:rPr>
                <w:rFonts w:ascii="宋体" w:hAnsi="宋体" w:cs="宋体" w:hint="eastAsia"/>
                <w:sz w:val="18"/>
                <w:szCs w:val="18"/>
              </w:rPr>
              <w:t>合    计</w:t>
            </w:r>
          </w:p>
        </w:tc>
        <w:tc>
          <w:tcPr>
            <w:tcW w:w="1078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078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1070FF" w:rsidRPr="005E5437" w:rsidRDefault="001070FF" w:rsidP="00951D91">
            <w:pPr>
              <w:widowControl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070FF" w:rsidRPr="005E5437" w:rsidRDefault="001070FF" w:rsidP="00951D91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1070FF" w:rsidRPr="005E5437" w:rsidTr="00951D91">
        <w:trPr>
          <w:trHeight w:val="861"/>
          <w:jc w:val="center"/>
        </w:trPr>
        <w:tc>
          <w:tcPr>
            <w:tcW w:w="8987" w:type="dxa"/>
            <w:gridSpan w:val="7"/>
            <w:vAlign w:val="center"/>
          </w:tcPr>
          <w:p w:rsidR="001070FF" w:rsidRPr="005E5437" w:rsidRDefault="001070FF" w:rsidP="00951D91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5E5437">
              <w:rPr>
                <w:rFonts w:ascii="宋体" w:hAnsi="宋体" w:cs="宋体" w:hint="eastAsia"/>
                <w:kern w:val="0"/>
                <w:sz w:val="18"/>
                <w:szCs w:val="18"/>
              </w:rPr>
              <w:t>总学分</w:t>
            </w:r>
            <w:r w:rsidRPr="005E5437">
              <w:rPr>
                <w:rFonts w:ascii="宋体" w:hAnsi="宋体" w:cs="宋体" w:hint="eastAsia"/>
                <w:kern w:val="0"/>
                <w:sz w:val="18"/>
                <w:szCs w:val="18"/>
                <w:u w:val="single"/>
              </w:rPr>
              <w:t xml:space="preserve">   </w:t>
            </w:r>
            <w:r w:rsidRPr="005E5437">
              <w:rPr>
                <w:rFonts w:ascii="宋体" w:hAnsi="宋体" w:cs="宋体" w:hint="eastAsia"/>
                <w:kern w:val="0"/>
                <w:sz w:val="18"/>
                <w:szCs w:val="18"/>
              </w:rPr>
              <w:t>，总学时</w:t>
            </w:r>
            <w:r w:rsidRPr="005E5437">
              <w:rPr>
                <w:rFonts w:ascii="宋体" w:hAnsi="宋体" w:cs="宋体" w:hint="eastAsia"/>
                <w:kern w:val="0"/>
                <w:sz w:val="18"/>
                <w:szCs w:val="18"/>
                <w:u w:val="single"/>
              </w:rPr>
              <w:t xml:space="preserve">    </w:t>
            </w:r>
            <w:r w:rsidRPr="005E5437">
              <w:rPr>
                <w:rFonts w:ascii="宋体" w:hAnsi="宋体" w:cs="宋体" w:hint="eastAsia"/>
                <w:kern w:val="0"/>
                <w:sz w:val="18"/>
                <w:szCs w:val="18"/>
              </w:rPr>
              <w:t>，其中课堂讲授</w:t>
            </w:r>
            <w:r w:rsidRPr="005E5437">
              <w:rPr>
                <w:rFonts w:ascii="宋体" w:hAnsi="宋体" w:cs="宋体" w:hint="eastAsia"/>
                <w:kern w:val="0"/>
                <w:sz w:val="18"/>
                <w:szCs w:val="18"/>
                <w:u w:val="single"/>
              </w:rPr>
              <w:t xml:space="preserve">    </w:t>
            </w:r>
            <w:r w:rsidRPr="005E5437">
              <w:rPr>
                <w:rFonts w:ascii="宋体" w:hAnsi="宋体" w:cs="宋体" w:hint="eastAsia"/>
                <w:kern w:val="0"/>
                <w:sz w:val="18"/>
                <w:szCs w:val="18"/>
              </w:rPr>
              <w:t>，实践学时</w:t>
            </w:r>
            <w:r w:rsidRPr="005E5437">
              <w:rPr>
                <w:rFonts w:ascii="宋体" w:hAnsi="宋体" w:cs="宋体" w:hint="eastAsia"/>
                <w:kern w:val="0"/>
                <w:sz w:val="18"/>
                <w:szCs w:val="18"/>
                <w:u w:val="single"/>
              </w:rPr>
              <w:t xml:space="preserve">    </w:t>
            </w:r>
            <w:r w:rsidRPr="005E5437">
              <w:rPr>
                <w:rFonts w:ascii="宋体" w:hAnsi="宋体" w:cs="宋体" w:hint="eastAsia"/>
                <w:kern w:val="0"/>
                <w:sz w:val="18"/>
                <w:szCs w:val="18"/>
              </w:rPr>
              <w:t>；集中性实践教学</w:t>
            </w:r>
            <w:r w:rsidRPr="005E5437">
              <w:rPr>
                <w:rFonts w:ascii="宋体" w:hAnsi="宋体" w:cs="宋体" w:hint="eastAsia"/>
                <w:kern w:val="0"/>
                <w:sz w:val="18"/>
                <w:szCs w:val="18"/>
                <w:u w:val="single"/>
              </w:rPr>
              <w:t xml:space="preserve">   </w:t>
            </w:r>
            <w:r w:rsidRPr="005E5437">
              <w:rPr>
                <w:rFonts w:ascii="宋体" w:hAnsi="宋体" w:cs="宋体" w:hint="eastAsia"/>
                <w:kern w:val="0"/>
                <w:sz w:val="18"/>
                <w:szCs w:val="18"/>
              </w:rPr>
              <w:t>学分，实践教学总学分</w:t>
            </w:r>
            <w:r w:rsidRPr="005E5437">
              <w:rPr>
                <w:rFonts w:ascii="宋体" w:hAnsi="宋体" w:cs="宋体" w:hint="eastAsia"/>
                <w:kern w:val="0"/>
                <w:sz w:val="18"/>
                <w:szCs w:val="18"/>
                <w:u w:val="single"/>
              </w:rPr>
              <w:t xml:space="preserve">   </w:t>
            </w:r>
            <w:r w:rsidRPr="005E5437">
              <w:rPr>
                <w:rFonts w:ascii="宋体" w:hAnsi="宋体" w:cs="宋体" w:hint="eastAsia"/>
                <w:kern w:val="0"/>
                <w:sz w:val="18"/>
                <w:szCs w:val="18"/>
              </w:rPr>
              <w:t>学分，实践教学占总学分</w:t>
            </w:r>
            <w:r w:rsidRPr="005E5437">
              <w:rPr>
                <w:rFonts w:ascii="宋体" w:hAnsi="宋体" w:cs="宋体" w:hint="eastAsia"/>
                <w:kern w:val="0"/>
                <w:sz w:val="18"/>
                <w:szCs w:val="18"/>
                <w:u w:val="single"/>
              </w:rPr>
              <w:t xml:space="preserve">    %</w:t>
            </w:r>
            <w:r w:rsidRPr="005E5437"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  <w:p w:rsidR="001070FF" w:rsidRPr="005E5437" w:rsidRDefault="001070FF" w:rsidP="00951D91">
            <w:pPr>
              <w:widowControl/>
              <w:jc w:val="left"/>
              <w:rPr>
                <w:rFonts w:ascii="宋体" w:hAnsi="宋体" w:cs="宋体"/>
              </w:rPr>
            </w:pPr>
            <w:r w:rsidRPr="005E5437">
              <w:rPr>
                <w:rFonts w:ascii="宋体" w:hAnsi="宋体" w:cs="宋体" w:hint="eastAsia"/>
                <w:kern w:val="0"/>
                <w:sz w:val="18"/>
                <w:szCs w:val="18"/>
              </w:rPr>
              <w:t>必修课</w:t>
            </w:r>
            <w:r w:rsidRPr="005E5437">
              <w:rPr>
                <w:rFonts w:ascii="宋体" w:hAnsi="宋体" w:cs="宋体" w:hint="eastAsia"/>
                <w:kern w:val="0"/>
                <w:sz w:val="18"/>
                <w:szCs w:val="18"/>
                <w:u w:val="single"/>
              </w:rPr>
              <w:t xml:space="preserve">    </w:t>
            </w:r>
            <w:r w:rsidRPr="005E5437">
              <w:rPr>
                <w:rFonts w:ascii="宋体" w:hAnsi="宋体" w:cs="宋体" w:hint="eastAsia"/>
                <w:kern w:val="0"/>
                <w:sz w:val="18"/>
                <w:szCs w:val="18"/>
              </w:rPr>
              <w:t>学分，占总学分</w:t>
            </w:r>
            <w:r w:rsidRPr="005E5437">
              <w:rPr>
                <w:rFonts w:ascii="宋体" w:hAnsi="宋体" w:cs="宋体" w:hint="eastAsia"/>
                <w:kern w:val="0"/>
                <w:sz w:val="18"/>
                <w:szCs w:val="18"/>
                <w:u w:val="single"/>
              </w:rPr>
              <w:t xml:space="preserve">     %</w:t>
            </w:r>
            <w:r w:rsidRPr="005E5437">
              <w:rPr>
                <w:rFonts w:ascii="宋体" w:hAnsi="宋体" w:cs="宋体" w:hint="eastAsia"/>
                <w:kern w:val="0"/>
                <w:sz w:val="18"/>
                <w:szCs w:val="18"/>
              </w:rPr>
              <w:t>；选修课</w:t>
            </w:r>
            <w:r w:rsidRPr="005E5437">
              <w:rPr>
                <w:rFonts w:ascii="宋体" w:hAnsi="宋体" w:cs="宋体" w:hint="eastAsia"/>
                <w:kern w:val="0"/>
                <w:sz w:val="18"/>
                <w:szCs w:val="18"/>
                <w:u w:val="single"/>
              </w:rPr>
              <w:t xml:space="preserve">   </w:t>
            </w:r>
            <w:r w:rsidRPr="005E5437">
              <w:rPr>
                <w:rFonts w:ascii="宋体" w:hAnsi="宋体" w:cs="宋体" w:hint="eastAsia"/>
                <w:kern w:val="0"/>
                <w:sz w:val="18"/>
                <w:szCs w:val="18"/>
              </w:rPr>
              <w:t>学分，占总学分</w:t>
            </w:r>
            <w:r w:rsidRPr="005E5437">
              <w:rPr>
                <w:rFonts w:ascii="宋体" w:hAnsi="宋体" w:cs="宋体" w:hint="eastAsia"/>
                <w:kern w:val="0"/>
                <w:sz w:val="18"/>
                <w:szCs w:val="18"/>
                <w:u w:val="single"/>
              </w:rPr>
              <w:t xml:space="preserve">    %</w:t>
            </w:r>
            <w:r w:rsidRPr="005E5437"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</w:tbl>
    <w:p w:rsidR="001070FF" w:rsidRPr="00E57C8F" w:rsidRDefault="001070FF" w:rsidP="00D35E52">
      <w:pPr>
        <w:spacing w:beforeLines="50" w:line="400" w:lineRule="exact"/>
        <w:ind w:firstLineChars="200" w:firstLine="420"/>
        <w:rPr>
          <w:rFonts w:ascii="宋体" w:hAnsi="宋体"/>
          <w:szCs w:val="21"/>
        </w:rPr>
      </w:pPr>
      <w:r w:rsidRPr="00E57C8F">
        <w:rPr>
          <w:rFonts w:ascii="宋体" w:hAnsi="宋体"/>
          <w:szCs w:val="21"/>
        </w:rPr>
        <w:t>本专业要求学生毕业时，应完成总学分XX学分，其中包括公共基础必修XX学分，学科基础必修XX学分，专业基础必修XX学分，公共选修8学分，专业选修XX学分，集中实践教学环节XX学分，第二课堂实践与创新活动8学分。</w:t>
      </w:r>
    </w:p>
    <w:p w:rsidR="001070FF" w:rsidRPr="005E5437" w:rsidRDefault="001070FF" w:rsidP="00D35E52">
      <w:pPr>
        <w:spacing w:beforeLines="50" w:afterLines="50" w:line="360" w:lineRule="exact"/>
        <w:ind w:firstLineChars="200" w:firstLine="420"/>
        <w:rPr>
          <w:rFonts w:ascii="黑体" w:eastAsia="黑体" w:hAnsi="宋体" w:cs="宋体"/>
          <w:kern w:val="0"/>
          <w:szCs w:val="21"/>
        </w:rPr>
      </w:pPr>
      <w:r w:rsidRPr="005E5437">
        <w:rPr>
          <w:rFonts w:ascii="黑体" w:eastAsia="黑体" w:hAnsi="宋体" w:cs="宋体" w:hint="eastAsia"/>
          <w:kern w:val="0"/>
          <w:szCs w:val="21"/>
        </w:rPr>
        <w:t>八、培养规格实现矩阵（以X专业为例）</w:t>
      </w:r>
    </w:p>
    <w:tbl>
      <w:tblPr>
        <w:tblW w:w="91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96"/>
        <w:gridCol w:w="3320"/>
        <w:gridCol w:w="5413"/>
      </w:tblGrid>
      <w:tr w:rsidR="001070FF" w:rsidRPr="00B91460" w:rsidTr="00951D91">
        <w:trPr>
          <w:trHeight w:val="340"/>
          <w:tblHeader/>
          <w:jc w:val="center"/>
        </w:trPr>
        <w:tc>
          <w:tcPr>
            <w:tcW w:w="3712" w:type="dxa"/>
            <w:gridSpan w:val="2"/>
            <w:shd w:val="clear" w:color="auto" w:fill="auto"/>
            <w:vAlign w:val="center"/>
          </w:tcPr>
          <w:p w:rsidR="001070FF" w:rsidRPr="00B91460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 w:val="18"/>
                <w:szCs w:val="18"/>
              </w:rPr>
            </w:pPr>
            <w:r w:rsidRPr="00B91460">
              <w:rPr>
                <w:rFonts w:ascii="宋体" w:hAnsi="宋体"/>
                <w:bCs/>
                <w:snapToGrid w:val="0"/>
                <w:kern w:val="0"/>
                <w:sz w:val="18"/>
                <w:szCs w:val="18"/>
              </w:rPr>
              <w:t>培养要求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1070FF" w:rsidRPr="00B91460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 w:val="18"/>
                <w:szCs w:val="18"/>
              </w:rPr>
            </w:pPr>
            <w:r w:rsidRPr="00B91460">
              <w:rPr>
                <w:rFonts w:ascii="宋体" w:hAnsi="宋体"/>
                <w:bCs/>
                <w:snapToGrid w:val="0"/>
                <w:kern w:val="0"/>
                <w:sz w:val="18"/>
                <w:szCs w:val="18"/>
              </w:rPr>
              <w:t>实现途径</w:t>
            </w:r>
          </w:p>
        </w:tc>
      </w:tr>
      <w:tr w:rsidR="001070FF" w:rsidRPr="006A2BFA" w:rsidTr="00951D91">
        <w:trPr>
          <w:trHeight w:val="340"/>
          <w:jc w:val="center"/>
        </w:trPr>
        <w:tc>
          <w:tcPr>
            <w:tcW w:w="390" w:type="dxa"/>
            <w:vMerge w:val="restart"/>
            <w:shd w:val="clear" w:color="auto" w:fill="auto"/>
            <w:vAlign w:val="center"/>
          </w:tcPr>
          <w:p w:rsidR="001070FF" w:rsidRPr="00B91460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 w:val="18"/>
                <w:szCs w:val="18"/>
              </w:rPr>
            </w:pPr>
            <w:r w:rsidRPr="00B91460">
              <w:rPr>
                <w:rFonts w:ascii="宋体" w:hAnsi="宋体"/>
                <w:bCs/>
                <w:snapToGrid w:val="0"/>
                <w:kern w:val="0"/>
                <w:sz w:val="18"/>
                <w:szCs w:val="18"/>
              </w:rPr>
              <w:t>科</w:t>
            </w:r>
          </w:p>
          <w:p w:rsidR="001070FF" w:rsidRPr="00B91460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 w:val="18"/>
                <w:szCs w:val="18"/>
              </w:rPr>
            </w:pPr>
            <w:r w:rsidRPr="00B91460">
              <w:rPr>
                <w:rFonts w:ascii="宋体" w:hAnsi="宋体"/>
                <w:bCs/>
                <w:snapToGrid w:val="0"/>
                <w:kern w:val="0"/>
                <w:sz w:val="18"/>
                <w:szCs w:val="18"/>
              </w:rPr>
              <w:t>学</w:t>
            </w:r>
          </w:p>
          <w:p w:rsidR="001070FF" w:rsidRPr="00B91460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 w:val="18"/>
                <w:szCs w:val="18"/>
              </w:rPr>
            </w:pPr>
            <w:r w:rsidRPr="00B91460">
              <w:rPr>
                <w:rFonts w:ascii="宋体" w:hAnsi="宋体"/>
                <w:bCs/>
                <w:snapToGrid w:val="0"/>
                <w:kern w:val="0"/>
                <w:sz w:val="18"/>
                <w:szCs w:val="18"/>
              </w:rPr>
              <w:t>知</w:t>
            </w:r>
          </w:p>
          <w:p w:rsidR="001070FF" w:rsidRPr="00B91460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 w:val="18"/>
                <w:szCs w:val="18"/>
              </w:rPr>
            </w:pPr>
            <w:r w:rsidRPr="00B91460">
              <w:rPr>
                <w:rFonts w:ascii="宋体" w:hAnsi="宋体"/>
                <w:bCs/>
                <w:snapToGrid w:val="0"/>
                <w:kern w:val="0"/>
                <w:sz w:val="18"/>
                <w:szCs w:val="18"/>
              </w:rPr>
              <w:t>识</w:t>
            </w:r>
          </w:p>
        </w:tc>
        <w:tc>
          <w:tcPr>
            <w:tcW w:w="3322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left" w:pos="432"/>
                <w:tab w:val="center" w:pos="4153"/>
                <w:tab w:val="right" w:pos="8306"/>
              </w:tabs>
              <w:adjustRightInd w:val="0"/>
              <w:snapToGrid w:val="0"/>
              <w:rPr>
                <w:snapToGrid w:val="0"/>
                <w:kern w:val="0"/>
                <w:sz w:val="18"/>
                <w:szCs w:val="18"/>
              </w:rPr>
            </w:pPr>
            <w:r w:rsidRPr="006A2BFA">
              <w:rPr>
                <w:rFonts w:hAnsi="宋体"/>
                <w:snapToGrid w:val="0"/>
                <w:kern w:val="0"/>
                <w:sz w:val="18"/>
                <w:szCs w:val="18"/>
              </w:rPr>
              <w:t>人文社会科学知识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rPr>
                <w:snapToGrid w:val="0"/>
                <w:kern w:val="0"/>
                <w:sz w:val="18"/>
                <w:szCs w:val="18"/>
              </w:rPr>
            </w:pPr>
            <w:r w:rsidRPr="006A2BFA">
              <w:rPr>
                <w:rFonts w:hAnsi="宋体"/>
                <w:snapToGrid w:val="0"/>
                <w:kern w:val="0"/>
                <w:sz w:val="18"/>
                <w:szCs w:val="18"/>
              </w:rPr>
              <w:t>哲学类、文史类系列模块、学术讲座</w:t>
            </w:r>
          </w:p>
        </w:tc>
      </w:tr>
      <w:tr w:rsidR="001070FF" w:rsidRPr="006A2BFA" w:rsidTr="00951D91">
        <w:trPr>
          <w:trHeight w:val="340"/>
          <w:jc w:val="center"/>
        </w:trPr>
        <w:tc>
          <w:tcPr>
            <w:tcW w:w="390" w:type="dxa"/>
            <w:vMerge/>
            <w:shd w:val="clear" w:color="auto" w:fill="auto"/>
            <w:vAlign w:val="center"/>
          </w:tcPr>
          <w:p w:rsidR="001070FF" w:rsidRPr="00B91460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3322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left" w:pos="432"/>
                <w:tab w:val="center" w:pos="4153"/>
                <w:tab w:val="right" w:pos="8306"/>
              </w:tabs>
              <w:adjustRightInd w:val="0"/>
              <w:snapToGrid w:val="0"/>
              <w:rPr>
                <w:snapToGrid w:val="0"/>
                <w:kern w:val="0"/>
                <w:sz w:val="18"/>
                <w:szCs w:val="18"/>
              </w:rPr>
            </w:pPr>
            <w:r w:rsidRPr="006A2BFA">
              <w:rPr>
                <w:rFonts w:hAnsi="宋体"/>
                <w:snapToGrid w:val="0"/>
                <w:kern w:val="0"/>
                <w:sz w:val="18"/>
                <w:szCs w:val="18"/>
              </w:rPr>
              <w:t>自然科学知识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rPr>
                <w:snapToGrid w:val="0"/>
                <w:kern w:val="0"/>
                <w:sz w:val="18"/>
                <w:szCs w:val="18"/>
              </w:rPr>
            </w:pPr>
            <w:r w:rsidRPr="006A2BFA">
              <w:rPr>
                <w:rFonts w:hAnsi="宋体"/>
                <w:snapToGrid w:val="0"/>
                <w:kern w:val="0"/>
                <w:sz w:val="18"/>
                <w:szCs w:val="18"/>
              </w:rPr>
              <w:t>高等数学、工程数学、大学物理等系列模块及实践环节、学术讲座</w:t>
            </w:r>
          </w:p>
        </w:tc>
      </w:tr>
      <w:tr w:rsidR="001070FF" w:rsidRPr="006A2BFA" w:rsidTr="00951D91">
        <w:trPr>
          <w:trHeight w:val="567"/>
          <w:jc w:val="center"/>
        </w:trPr>
        <w:tc>
          <w:tcPr>
            <w:tcW w:w="390" w:type="dxa"/>
            <w:vMerge/>
            <w:shd w:val="clear" w:color="auto" w:fill="auto"/>
            <w:vAlign w:val="center"/>
          </w:tcPr>
          <w:p w:rsidR="001070FF" w:rsidRPr="00B91460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3322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left" w:pos="432"/>
                <w:tab w:val="center" w:pos="4153"/>
                <w:tab w:val="right" w:pos="8306"/>
              </w:tabs>
              <w:adjustRightInd w:val="0"/>
              <w:snapToGrid w:val="0"/>
              <w:rPr>
                <w:snapToGrid w:val="0"/>
                <w:kern w:val="0"/>
                <w:sz w:val="18"/>
                <w:szCs w:val="18"/>
              </w:rPr>
            </w:pPr>
            <w:r w:rsidRPr="006A2BFA">
              <w:rPr>
                <w:rFonts w:hAnsi="宋体"/>
                <w:snapToGrid w:val="0"/>
                <w:kern w:val="0"/>
                <w:sz w:val="18"/>
                <w:szCs w:val="18"/>
              </w:rPr>
              <w:t>工具性知识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rPr>
                <w:snapToGrid w:val="0"/>
                <w:kern w:val="0"/>
                <w:sz w:val="18"/>
                <w:szCs w:val="18"/>
              </w:rPr>
            </w:pPr>
            <w:r w:rsidRPr="006A2BFA">
              <w:rPr>
                <w:rFonts w:hAnsi="宋体"/>
                <w:snapToGrid w:val="0"/>
                <w:kern w:val="0"/>
                <w:sz w:val="18"/>
                <w:szCs w:val="18"/>
              </w:rPr>
              <w:t>外语、文献检索、专业研究方法、软件法规与知识产权、计算机基础实践等系列模块及实践环节、学术讲座</w:t>
            </w:r>
          </w:p>
        </w:tc>
      </w:tr>
      <w:tr w:rsidR="001070FF" w:rsidRPr="006A2BFA" w:rsidTr="00951D91">
        <w:trPr>
          <w:trHeight w:val="794"/>
          <w:jc w:val="center"/>
        </w:trPr>
        <w:tc>
          <w:tcPr>
            <w:tcW w:w="390" w:type="dxa"/>
            <w:vMerge/>
            <w:shd w:val="clear" w:color="auto" w:fill="auto"/>
            <w:vAlign w:val="center"/>
          </w:tcPr>
          <w:p w:rsidR="001070FF" w:rsidRPr="00B91460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3322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left" w:pos="432"/>
                <w:tab w:val="center" w:pos="4153"/>
                <w:tab w:val="right" w:pos="8306"/>
              </w:tabs>
              <w:adjustRightInd w:val="0"/>
              <w:snapToGrid w:val="0"/>
              <w:rPr>
                <w:snapToGrid w:val="0"/>
                <w:kern w:val="0"/>
                <w:sz w:val="18"/>
                <w:szCs w:val="18"/>
              </w:rPr>
            </w:pPr>
            <w:r w:rsidRPr="006A2BFA">
              <w:rPr>
                <w:rFonts w:hAnsi="宋体"/>
                <w:snapToGrid w:val="0"/>
                <w:kern w:val="0"/>
                <w:sz w:val="18"/>
                <w:szCs w:val="18"/>
              </w:rPr>
              <w:t>专业知识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rPr>
                <w:snapToGrid w:val="0"/>
                <w:kern w:val="0"/>
                <w:sz w:val="18"/>
                <w:szCs w:val="18"/>
              </w:rPr>
            </w:pPr>
            <w:r w:rsidRPr="006A2BFA">
              <w:rPr>
                <w:rFonts w:hAnsi="宋体"/>
                <w:snapToGrid w:val="0"/>
                <w:kern w:val="0"/>
                <w:sz w:val="18"/>
                <w:szCs w:val="18"/>
              </w:rPr>
              <w:t>电路与模拟电子技术、数字逻辑、计算机科学与技术导论、微机原理与接口技术、操作系统、计算机网络、数据结构与算法设计、离散结构、软件编译技术</w:t>
            </w:r>
          </w:p>
        </w:tc>
      </w:tr>
      <w:tr w:rsidR="001070FF" w:rsidRPr="006A2BFA" w:rsidTr="00951D91">
        <w:trPr>
          <w:trHeight w:val="567"/>
          <w:jc w:val="center"/>
        </w:trPr>
        <w:tc>
          <w:tcPr>
            <w:tcW w:w="390" w:type="dxa"/>
            <w:vMerge/>
            <w:shd w:val="clear" w:color="auto" w:fill="auto"/>
            <w:vAlign w:val="center"/>
          </w:tcPr>
          <w:p w:rsidR="001070FF" w:rsidRPr="00B91460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3322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left" w:pos="432"/>
                <w:tab w:val="center" w:pos="4153"/>
                <w:tab w:val="right" w:pos="8306"/>
              </w:tabs>
              <w:adjustRightInd w:val="0"/>
              <w:snapToGrid w:val="0"/>
              <w:rPr>
                <w:snapToGrid w:val="0"/>
                <w:kern w:val="0"/>
                <w:sz w:val="18"/>
                <w:szCs w:val="18"/>
              </w:rPr>
            </w:pPr>
            <w:r w:rsidRPr="006A2BFA">
              <w:rPr>
                <w:rFonts w:hAnsi="宋体"/>
                <w:snapToGrid w:val="0"/>
                <w:kern w:val="0"/>
                <w:sz w:val="18"/>
                <w:szCs w:val="18"/>
              </w:rPr>
              <w:t>社会发展和相关领域科学知识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rPr>
                <w:snapToGrid w:val="0"/>
                <w:kern w:val="0"/>
                <w:sz w:val="18"/>
                <w:szCs w:val="18"/>
              </w:rPr>
            </w:pPr>
            <w:r w:rsidRPr="006A2BFA">
              <w:rPr>
                <w:rFonts w:hAnsi="宋体"/>
                <w:snapToGrid w:val="0"/>
                <w:kern w:val="0"/>
                <w:sz w:val="18"/>
                <w:szCs w:val="18"/>
              </w:rPr>
              <w:t>经济热点分析、公共关系学、环境科学、生命科学等系列模块、学术讲座、新技术参观</w:t>
            </w:r>
          </w:p>
        </w:tc>
      </w:tr>
      <w:tr w:rsidR="001070FF" w:rsidRPr="006A2BFA" w:rsidTr="00951D91">
        <w:trPr>
          <w:trHeight w:val="567"/>
          <w:jc w:val="center"/>
        </w:trPr>
        <w:tc>
          <w:tcPr>
            <w:tcW w:w="390" w:type="dxa"/>
            <w:vMerge w:val="restart"/>
            <w:shd w:val="clear" w:color="auto" w:fill="auto"/>
            <w:vAlign w:val="center"/>
          </w:tcPr>
          <w:p w:rsidR="001070FF" w:rsidRPr="00B91460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3322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left" w:pos="432"/>
                <w:tab w:val="center" w:pos="4153"/>
                <w:tab w:val="right" w:pos="8306"/>
              </w:tabs>
              <w:adjustRightInd w:val="0"/>
              <w:snapToGrid w:val="0"/>
              <w:rPr>
                <w:snapToGrid w:val="0"/>
                <w:kern w:val="0"/>
                <w:sz w:val="18"/>
                <w:szCs w:val="18"/>
              </w:rPr>
            </w:pPr>
            <w:r w:rsidRPr="006A2BFA">
              <w:rPr>
                <w:rFonts w:hAnsi="宋体"/>
                <w:sz w:val="18"/>
                <w:szCs w:val="18"/>
              </w:rPr>
              <w:t>软件分析与设计能力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rPr>
                <w:snapToGrid w:val="0"/>
                <w:kern w:val="0"/>
                <w:sz w:val="18"/>
                <w:szCs w:val="18"/>
              </w:rPr>
            </w:pPr>
            <w:r w:rsidRPr="006A2BFA">
              <w:rPr>
                <w:rFonts w:hAnsi="宋体"/>
                <w:snapToGrid w:val="0"/>
                <w:kern w:val="0"/>
                <w:sz w:val="18"/>
                <w:szCs w:val="18"/>
              </w:rPr>
              <w:t>软件工程概论、软件分析与设计、大型管理软件实训、项目（企业）实训</w:t>
            </w:r>
          </w:p>
        </w:tc>
      </w:tr>
      <w:tr w:rsidR="001070FF" w:rsidRPr="006A2BFA" w:rsidTr="00951D91">
        <w:trPr>
          <w:trHeight w:val="794"/>
          <w:jc w:val="center"/>
        </w:trPr>
        <w:tc>
          <w:tcPr>
            <w:tcW w:w="390" w:type="dxa"/>
            <w:vMerge/>
            <w:shd w:val="clear" w:color="auto" w:fill="auto"/>
            <w:vAlign w:val="center"/>
          </w:tcPr>
          <w:p w:rsidR="001070FF" w:rsidRPr="00B91460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rFonts w:ascii="宋体" w:hAnsi="宋体"/>
                <w:b/>
                <w:bCs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3322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left" w:pos="432"/>
                <w:tab w:val="center" w:pos="4153"/>
                <w:tab w:val="right" w:pos="8306"/>
              </w:tabs>
              <w:adjustRightInd w:val="0"/>
              <w:snapToGrid w:val="0"/>
              <w:rPr>
                <w:snapToGrid w:val="0"/>
                <w:kern w:val="0"/>
                <w:sz w:val="18"/>
                <w:szCs w:val="18"/>
              </w:rPr>
            </w:pPr>
            <w:r w:rsidRPr="006A2BFA">
              <w:rPr>
                <w:rFonts w:hAnsi="宋体"/>
                <w:sz w:val="18"/>
                <w:szCs w:val="18"/>
              </w:rPr>
              <w:t>软件实现能力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rPr>
                <w:snapToGrid w:val="0"/>
                <w:kern w:val="0"/>
                <w:sz w:val="18"/>
                <w:szCs w:val="18"/>
              </w:rPr>
            </w:pPr>
            <w:r w:rsidRPr="006A2BFA">
              <w:rPr>
                <w:rFonts w:hAnsi="宋体"/>
                <w:snapToGrid w:val="0"/>
                <w:kern w:val="0"/>
                <w:sz w:val="18"/>
                <w:szCs w:val="18"/>
              </w:rPr>
              <w:t>面向过程程序设计、面向对象程序设计、</w:t>
            </w:r>
            <w:r w:rsidRPr="006A2BFA">
              <w:rPr>
                <w:snapToGrid w:val="0"/>
                <w:kern w:val="0"/>
                <w:sz w:val="18"/>
                <w:szCs w:val="18"/>
              </w:rPr>
              <w:t>Web</w:t>
            </w:r>
            <w:r w:rsidRPr="006A2BFA">
              <w:rPr>
                <w:rFonts w:hAnsi="宋体"/>
                <w:snapToGrid w:val="0"/>
                <w:kern w:val="0"/>
                <w:sz w:val="18"/>
                <w:szCs w:val="18"/>
              </w:rPr>
              <w:t>应用开发基础、</w:t>
            </w:r>
            <w:r w:rsidRPr="006A2BFA">
              <w:rPr>
                <w:snapToGrid w:val="0"/>
                <w:kern w:val="0"/>
                <w:sz w:val="18"/>
                <w:szCs w:val="18"/>
              </w:rPr>
              <w:t>Java EE</w:t>
            </w:r>
            <w:r w:rsidRPr="006A2BFA">
              <w:rPr>
                <w:rFonts w:hAnsi="宋体"/>
                <w:snapToGrid w:val="0"/>
                <w:kern w:val="0"/>
                <w:sz w:val="18"/>
                <w:szCs w:val="18"/>
              </w:rPr>
              <w:t>技术、</w:t>
            </w:r>
            <w:r w:rsidRPr="006A2BFA">
              <w:rPr>
                <w:snapToGrid w:val="0"/>
                <w:kern w:val="0"/>
                <w:sz w:val="18"/>
                <w:szCs w:val="18"/>
              </w:rPr>
              <w:t>Web</w:t>
            </w:r>
            <w:r w:rsidRPr="006A2BFA">
              <w:rPr>
                <w:rFonts w:hAnsi="宋体"/>
                <w:snapToGrid w:val="0"/>
                <w:kern w:val="0"/>
                <w:sz w:val="18"/>
                <w:szCs w:val="18"/>
              </w:rPr>
              <w:t>开发框架、</w:t>
            </w:r>
            <w:r w:rsidRPr="006A2BFA">
              <w:rPr>
                <w:snapToGrid w:val="0"/>
                <w:kern w:val="0"/>
                <w:sz w:val="18"/>
                <w:szCs w:val="18"/>
              </w:rPr>
              <w:t>.Net</w:t>
            </w:r>
            <w:r w:rsidRPr="006A2BFA">
              <w:rPr>
                <w:rFonts w:hAnsi="宋体"/>
                <w:snapToGrid w:val="0"/>
                <w:kern w:val="0"/>
                <w:sz w:val="18"/>
                <w:szCs w:val="18"/>
              </w:rPr>
              <w:t>技术、</w:t>
            </w:r>
            <w:r w:rsidRPr="006A2BFA">
              <w:rPr>
                <w:snapToGrid w:val="0"/>
                <w:kern w:val="0"/>
                <w:sz w:val="18"/>
                <w:szCs w:val="18"/>
              </w:rPr>
              <w:t>XML</w:t>
            </w:r>
            <w:r w:rsidRPr="006A2BFA">
              <w:rPr>
                <w:rFonts w:hAnsi="宋体"/>
                <w:snapToGrid w:val="0"/>
                <w:kern w:val="0"/>
                <w:sz w:val="18"/>
                <w:szCs w:val="18"/>
              </w:rPr>
              <w:t>与</w:t>
            </w:r>
            <w:r w:rsidRPr="006A2BFA">
              <w:rPr>
                <w:snapToGrid w:val="0"/>
                <w:kern w:val="0"/>
                <w:sz w:val="18"/>
                <w:szCs w:val="18"/>
              </w:rPr>
              <w:t>Web2.0</w:t>
            </w:r>
            <w:r w:rsidRPr="006A2BFA">
              <w:rPr>
                <w:rFonts w:hAnsi="宋体"/>
                <w:snapToGrid w:val="0"/>
                <w:kern w:val="0"/>
                <w:sz w:val="18"/>
                <w:szCs w:val="18"/>
              </w:rPr>
              <w:t>、项目（企业）实训</w:t>
            </w:r>
          </w:p>
        </w:tc>
      </w:tr>
      <w:tr w:rsidR="001070FF" w:rsidRPr="006A2BFA" w:rsidTr="00951D91">
        <w:trPr>
          <w:trHeight w:val="340"/>
          <w:jc w:val="center"/>
        </w:trPr>
        <w:tc>
          <w:tcPr>
            <w:tcW w:w="390" w:type="dxa"/>
            <w:vMerge/>
            <w:shd w:val="clear" w:color="auto" w:fill="auto"/>
            <w:vAlign w:val="center"/>
          </w:tcPr>
          <w:p w:rsidR="001070FF" w:rsidRPr="00B91460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rFonts w:ascii="宋体" w:hAnsi="宋体"/>
                <w:b/>
                <w:bCs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3322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left" w:pos="432"/>
                <w:tab w:val="center" w:pos="4153"/>
                <w:tab w:val="right" w:pos="8306"/>
              </w:tabs>
              <w:adjustRightInd w:val="0"/>
              <w:snapToGrid w:val="0"/>
              <w:rPr>
                <w:sz w:val="18"/>
                <w:szCs w:val="18"/>
              </w:rPr>
            </w:pPr>
            <w:r w:rsidRPr="006A2BFA">
              <w:rPr>
                <w:rFonts w:hAnsi="宋体"/>
                <w:sz w:val="18"/>
                <w:szCs w:val="18"/>
              </w:rPr>
              <w:t>软件测试能力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rPr>
                <w:snapToGrid w:val="0"/>
                <w:kern w:val="0"/>
                <w:sz w:val="18"/>
                <w:szCs w:val="18"/>
              </w:rPr>
            </w:pPr>
            <w:r w:rsidRPr="006A2BFA">
              <w:rPr>
                <w:rFonts w:hAnsi="宋体"/>
                <w:snapToGrid w:val="0"/>
                <w:kern w:val="0"/>
                <w:sz w:val="18"/>
                <w:szCs w:val="18"/>
              </w:rPr>
              <w:t>软件测试与质量保证、软件测试工具、项目（企业）实训</w:t>
            </w:r>
          </w:p>
        </w:tc>
      </w:tr>
      <w:tr w:rsidR="001070FF" w:rsidRPr="006A2BFA" w:rsidTr="00951D91">
        <w:trPr>
          <w:trHeight w:val="340"/>
          <w:jc w:val="center"/>
        </w:trPr>
        <w:tc>
          <w:tcPr>
            <w:tcW w:w="390" w:type="dxa"/>
            <w:vMerge/>
            <w:shd w:val="clear" w:color="auto" w:fill="auto"/>
            <w:vAlign w:val="center"/>
          </w:tcPr>
          <w:p w:rsidR="001070FF" w:rsidRPr="00B91460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rFonts w:ascii="宋体" w:hAnsi="宋体"/>
                <w:b/>
                <w:bCs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3322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left" w:pos="432"/>
                <w:tab w:val="center" w:pos="4153"/>
                <w:tab w:val="right" w:pos="8306"/>
              </w:tabs>
              <w:adjustRightInd w:val="0"/>
              <w:snapToGrid w:val="0"/>
              <w:rPr>
                <w:sz w:val="18"/>
                <w:szCs w:val="18"/>
              </w:rPr>
            </w:pPr>
            <w:r w:rsidRPr="006A2BFA">
              <w:rPr>
                <w:rFonts w:hAnsi="宋体"/>
                <w:sz w:val="18"/>
                <w:szCs w:val="18"/>
              </w:rPr>
              <w:t>软件项目管理能力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rPr>
                <w:snapToGrid w:val="0"/>
                <w:kern w:val="0"/>
                <w:sz w:val="18"/>
                <w:szCs w:val="18"/>
              </w:rPr>
            </w:pPr>
            <w:r w:rsidRPr="006A2BFA">
              <w:rPr>
                <w:rFonts w:hAnsi="宋体"/>
                <w:snapToGrid w:val="0"/>
                <w:kern w:val="0"/>
                <w:sz w:val="18"/>
                <w:szCs w:val="18"/>
              </w:rPr>
              <w:t>软件项目案例分析与设计、软件配置管理、项目（企业）实训</w:t>
            </w:r>
          </w:p>
        </w:tc>
      </w:tr>
      <w:tr w:rsidR="001070FF" w:rsidRPr="006A2BFA" w:rsidTr="00951D91">
        <w:trPr>
          <w:trHeight w:val="340"/>
          <w:jc w:val="center"/>
        </w:trPr>
        <w:tc>
          <w:tcPr>
            <w:tcW w:w="390" w:type="dxa"/>
            <w:vMerge/>
            <w:shd w:val="clear" w:color="auto" w:fill="auto"/>
            <w:vAlign w:val="center"/>
          </w:tcPr>
          <w:p w:rsidR="001070FF" w:rsidRPr="00B91460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rFonts w:ascii="宋体" w:hAnsi="宋体"/>
                <w:b/>
                <w:bCs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3322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left" w:pos="432"/>
                <w:tab w:val="center" w:pos="4153"/>
                <w:tab w:val="right" w:pos="8306"/>
              </w:tabs>
              <w:adjustRightInd w:val="0"/>
              <w:snapToGrid w:val="0"/>
              <w:rPr>
                <w:sz w:val="18"/>
                <w:szCs w:val="18"/>
              </w:rPr>
            </w:pPr>
            <w:r w:rsidRPr="006A2BFA">
              <w:rPr>
                <w:rFonts w:hAnsi="宋体"/>
                <w:sz w:val="18"/>
                <w:szCs w:val="18"/>
              </w:rPr>
              <w:t>嵌入式开发能力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rPr>
                <w:snapToGrid w:val="0"/>
                <w:kern w:val="0"/>
                <w:sz w:val="18"/>
                <w:szCs w:val="18"/>
              </w:rPr>
            </w:pPr>
            <w:r w:rsidRPr="006A2BFA">
              <w:rPr>
                <w:rFonts w:hAnsi="宋体"/>
                <w:snapToGrid w:val="0"/>
                <w:kern w:val="0"/>
                <w:sz w:val="18"/>
                <w:szCs w:val="18"/>
              </w:rPr>
              <w:t>嵌入式</w:t>
            </w:r>
            <w:r w:rsidRPr="006A2BFA">
              <w:rPr>
                <w:snapToGrid w:val="0"/>
                <w:kern w:val="0"/>
                <w:sz w:val="18"/>
                <w:szCs w:val="18"/>
              </w:rPr>
              <w:t xml:space="preserve">Linux C </w:t>
            </w:r>
            <w:r w:rsidRPr="006A2BFA">
              <w:rPr>
                <w:rFonts w:hAnsi="宋体"/>
                <w:snapToGrid w:val="0"/>
                <w:kern w:val="0"/>
                <w:sz w:val="18"/>
                <w:szCs w:val="18"/>
              </w:rPr>
              <w:t>编程、嵌入式应用软件开发、项目（企业）实训</w:t>
            </w:r>
          </w:p>
        </w:tc>
      </w:tr>
      <w:tr w:rsidR="001070FF" w:rsidRPr="006A2BFA" w:rsidTr="00951D91">
        <w:trPr>
          <w:trHeight w:val="567"/>
          <w:jc w:val="center"/>
        </w:trPr>
        <w:tc>
          <w:tcPr>
            <w:tcW w:w="390" w:type="dxa"/>
            <w:vMerge/>
            <w:shd w:val="clear" w:color="auto" w:fill="auto"/>
            <w:vAlign w:val="center"/>
          </w:tcPr>
          <w:p w:rsidR="001070FF" w:rsidRPr="00B91460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rFonts w:ascii="宋体" w:hAnsi="宋体"/>
                <w:b/>
                <w:bCs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3322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left" w:pos="432"/>
                <w:tab w:val="center" w:pos="4153"/>
                <w:tab w:val="right" w:pos="8306"/>
              </w:tabs>
              <w:adjustRightInd w:val="0"/>
              <w:snapToGrid w:val="0"/>
              <w:rPr>
                <w:sz w:val="18"/>
                <w:szCs w:val="18"/>
              </w:rPr>
            </w:pPr>
            <w:r w:rsidRPr="006A2BFA">
              <w:rPr>
                <w:rFonts w:hAnsi="宋体"/>
                <w:sz w:val="18"/>
                <w:szCs w:val="18"/>
              </w:rPr>
              <w:t>数据库开发与管理能力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rPr>
                <w:snapToGrid w:val="0"/>
                <w:kern w:val="0"/>
                <w:sz w:val="18"/>
                <w:szCs w:val="18"/>
              </w:rPr>
            </w:pPr>
            <w:r w:rsidRPr="006A2BFA">
              <w:rPr>
                <w:rFonts w:hAnsi="宋体"/>
                <w:snapToGrid w:val="0"/>
                <w:kern w:val="0"/>
                <w:sz w:val="18"/>
                <w:szCs w:val="18"/>
              </w:rPr>
              <w:t>数据库原理与应用、</w:t>
            </w:r>
            <w:r w:rsidRPr="006A2BFA">
              <w:rPr>
                <w:snapToGrid w:val="0"/>
                <w:kern w:val="0"/>
                <w:sz w:val="18"/>
                <w:szCs w:val="18"/>
              </w:rPr>
              <w:t>Oracle</w:t>
            </w:r>
            <w:r w:rsidRPr="006A2BFA">
              <w:rPr>
                <w:rFonts w:hAnsi="宋体"/>
                <w:snapToGrid w:val="0"/>
                <w:kern w:val="0"/>
                <w:sz w:val="18"/>
                <w:szCs w:val="18"/>
              </w:rPr>
              <w:t>数据库、大型管理软件实训、项目（企业）实训</w:t>
            </w:r>
          </w:p>
        </w:tc>
      </w:tr>
      <w:tr w:rsidR="001070FF" w:rsidRPr="006A2BFA" w:rsidTr="00951D91">
        <w:trPr>
          <w:trHeight w:val="340"/>
          <w:jc w:val="center"/>
        </w:trPr>
        <w:tc>
          <w:tcPr>
            <w:tcW w:w="390" w:type="dxa"/>
            <w:vMerge w:val="restart"/>
            <w:shd w:val="clear" w:color="auto" w:fill="auto"/>
            <w:vAlign w:val="center"/>
          </w:tcPr>
          <w:p w:rsidR="001070FF" w:rsidRPr="00B91460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B91460">
              <w:rPr>
                <w:rFonts w:ascii="宋体" w:hAnsi="宋体"/>
                <w:bCs/>
                <w:sz w:val="18"/>
                <w:szCs w:val="18"/>
              </w:rPr>
              <w:t>综</w:t>
            </w:r>
          </w:p>
          <w:p w:rsidR="001070FF" w:rsidRPr="00B91460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B91460">
              <w:rPr>
                <w:rFonts w:ascii="宋体" w:hAnsi="宋体"/>
                <w:bCs/>
                <w:sz w:val="18"/>
                <w:szCs w:val="18"/>
              </w:rPr>
              <w:t>合</w:t>
            </w:r>
          </w:p>
          <w:p w:rsidR="001070FF" w:rsidRPr="00B91460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 w:rsidRPr="00B91460">
              <w:rPr>
                <w:rFonts w:ascii="宋体" w:hAnsi="宋体"/>
                <w:bCs/>
                <w:sz w:val="18"/>
                <w:szCs w:val="18"/>
              </w:rPr>
              <w:t>素</w:t>
            </w:r>
          </w:p>
          <w:p w:rsidR="001070FF" w:rsidRPr="00B91460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rFonts w:ascii="宋体" w:hAnsi="宋体"/>
                <w:b/>
                <w:bCs/>
                <w:snapToGrid w:val="0"/>
                <w:kern w:val="0"/>
                <w:sz w:val="18"/>
                <w:szCs w:val="18"/>
              </w:rPr>
            </w:pPr>
            <w:r w:rsidRPr="00B91460">
              <w:rPr>
                <w:rFonts w:ascii="宋体" w:hAnsi="宋体"/>
                <w:bCs/>
                <w:sz w:val="18"/>
                <w:szCs w:val="18"/>
              </w:rPr>
              <w:t>质</w:t>
            </w:r>
          </w:p>
        </w:tc>
        <w:tc>
          <w:tcPr>
            <w:tcW w:w="3322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left" w:pos="432"/>
                <w:tab w:val="center" w:pos="4153"/>
                <w:tab w:val="right" w:pos="8306"/>
              </w:tabs>
              <w:adjustRightInd w:val="0"/>
              <w:snapToGrid w:val="0"/>
              <w:rPr>
                <w:sz w:val="18"/>
                <w:szCs w:val="18"/>
              </w:rPr>
            </w:pPr>
            <w:r w:rsidRPr="006A2BFA">
              <w:rPr>
                <w:rFonts w:hAnsi="宋体"/>
                <w:sz w:val="18"/>
                <w:szCs w:val="18"/>
              </w:rPr>
              <w:t>政治思想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rPr>
                <w:snapToGrid w:val="0"/>
                <w:kern w:val="0"/>
                <w:sz w:val="18"/>
                <w:szCs w:val="18"/>
              </w:rPr>
            </w:pPr>
            <w:r w:rsidRPr="006A2BFA">
              <w:rPr>
                <w:rFonts w:hAnsi="宋体"/>
                <w:snapToGrid w:val="0"/>
                <w:kern w:val="0"/>
                <w:sz w:val="18"/>
                <w:szCs w:val="18"/>
              </w:rPr>
              <w:t>哲学类、文史类系列模块、形势与政策、军事理论教育等讲座</w:t>
            </w:r>
          </w:p>
        </w:tc>
      </w:tr>
      <w:tr w:rsidR="001070FF" w:rsidRPr="006A2BFA" w:rsidTr="00951D91">
        <w:trPr>
          <w:trHeight w:val="567"/>
          <w:jc w:val="center"/>
        </w:trPr>
        <w:tc>
          <w:tcPr>
            <w:tcW w:w="390" w:type="dxa"/>
            <w:vMerge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b/>
                <w:bCs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3322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left" w:pos="432"/>
                <w:tab w:val="center" w:pos="4153"/>
                <w:tab w:val="right" w:pos="8306"/>
              </w:tabs>
              <w:adjustRightInd w:val="0"/>
              <w:snapToGrid w:val="0"/>
              <w:rPr>
                <w:sz w:val="18"/>
                <w:szCs w:val="18"/>
              </w:rPr>
            </w:pPr>
            <w:r w:rsidRPr="006A2BFA">
              <w:rPr>
                <w:rFonts w:hAnsi="宋体"/>
                <w:sz w:val="18"/>
                <w:szCs w:val="18"/>
              </w:rPr>
              <w:t>道德法律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rPr>
                <w:snapToGrid w:val="0"/>
                <w:kern w:val="0"/>
                <w:sz w:val="18"/>
                <w:szCs w:val="18"/>
              </w:rPr>
            </w:pPr>
            <w:r w:rsidRPr="006A2BFA">
              <w:rPr>
                <w:rFonts w:hAnsi="宋体"/>
                <w:snapToGrid w:val="0"/>
                <w:kern w:val="0"/>
                <w:sz w:val="18"/>
                <w:szCs w:val="18"/>
              </w:rPr>
              <w:t>哲学类、文史类系列模块、软件法规与知识产权、大学生心理健康教育、安全教育等系列模块</w:t>
            </w:r>
          </w:p>
        </w:tc>
      </w:tr>
      <w:tr w:rsidR="001070FF" w:rsidRPr="006A2BFA" w:rsidTr="00951D91">
        <w:trPr>
          <w:trHeight w:val="340"/>
          <w:jc w:val="center"/>
        </w:trPr>
        <w:tc>
          <w:tcPr>
            <w:tcW w:w="390" w:type="dxa"/>
            <w:vMerge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b/>
                <w:bCs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3322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left" w:pos="432"/>
                <w:tab w:val="center" w:pos="4153"/>
                <w:tab w:val="right" w:pos="8306"/>
              </w:tabs>
              <w:adjustRightInd w:val="0"/>
              <w:snapToGrid w:val="0"/>
              <w:rPr>
                <w:sz w:val="18"/>
                <w:szCs w:val="18"/>
              </w:rPr>
            </w:pPr>
            <w:r w:rsidRPr="006A2BFA">
              <w:rPr>
                <w:rFonts w:hAnsi="宋体"/>
                <w:sz w:val="18"/>
                <w:szCs w:val="18"/>
              </w:rPr>
              <w:t>开拓创新能力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rPr>
                <w:snapToGrid w:val="0"/>
                <w:kern w:val="0"/>
                <w:sz w:val="18"/>
                <w:szCs w:val="18"/>
              </w:rPr>
            </w:pPr>
            <w:r w:rsidRPr="006A2BFA">
              <w:rPr>
                <w:rFonts w:hAnsi="宋体"/>
                <w:snapToGrid w:val="0"/>
                <w:kern w:val="0"/>
                <w:sz w:val="18"/>
                <w:szCs w:val="18"/>
              </w:rPr>
              <w:t>挑战杯、数学建模、第二课堂、专业竞赛、项目（企业）实训</w:t>
            </w:r>
          </w:p>
        </w:tc>
      </w:tr>
      <w:tr w:rsidR="001070FF" w:rsidRPr="006A2BFA" w:rsidTr="00951D91">
        <w:trPr>
          <w:trHeight w:val="340"/>
          <w:jc w:val="center"/>
        </w:trPr>
        <w:tc>
          <w:tcPr>
            <w:tcW w:w="390" w:type="dxa"/>
            <w:vMerge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b/>
                <w:bCs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3322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left" w:pos="432"/>
                <w:tab w:val="center" w:pos="4153"/>
                <w:tab w:val="right" w:pos="8306"/>
              </w:tabs>
              <w:adjustRightInd w:val="0"/>
              <w:snapToGrid w:val="0"/>
              <w:rPr>
                <w:sz w:val="18"/>
                <w:szCs w:val="18"/>
              </w:rPr>
            </w:pPr>
            <w:r w:rsidRPr="006A2BFA">
              <w:rPr>
                <w:rFonts w:hAnsi="宋体"/>
                <w:sz w:val="18"/>
                <w:szCs w:val="18"/>
              </w:rPr>
              <w:t>交流沟通能力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rPr>
                <w:snapToGrid w:val="0"/>
                <w:kern w:val="0"/>
                <w:sz w:val="18"/>
                <w:szCs w:val="18"/>
              </w:rPr>
            </w:pPr>
            <w:r w:rsidRPr="006A2BFA">
              <w:rPr>
                <w:rFonts w:hAnsi="宋体"/>
                <w:snapToGrid w:val="0"/>
                <w:kern w:val="0"/>
                <w:sz w:val="18"/>
                <w:szCs w:val="18"/>
              </w:rPr>
              <w:t>演讲与口才、认识实习、毕业实习、项目（企业）实训</w:t>
            </w:r>
          </w:p>
        </w:tc>
      </w:tr>
      <w:tr w:rsidR="001070FF" w:rsidRPr="006A2BFA" w:rsidTr="00951D91">
        <w:trPr>
          <w:trHeight w:val="340"/>
          <w:jc w:val="center"/>
        </w:trPr>
        <w:tc>
          <w:tcPr>
            <w:tcW w:w="390" w:type="dxa"/>
            <w:vMerge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b/>
                <w:bCs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3322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left" w:pos="432"/>
                <w:tab w:val="center" w:pos="4153"/>
                <w:tab w:val="right" w:pos="8306"/>
              </w:tabs>
              <w:adjustRightInd w:val="0"/>
              <w:snapToGrid w:val="0"/>
              <w:rPr>
                <w:sz w:val="18"/>
                <w:szCs w:val="18"/>
              </w:rPr>
            </w:pPr>
            <w:r w:rsidRPr="006A2BFA">
              <w:rPr>
                <w:rFonts w:hAnsi="宋体"/>
                <w:sz w:val="18"/>
                <w:szCs w:val="18"/>
              </w:rPr>
              <w:t>团队合作能力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rPr>
                <w:snapToGrid w:val="0"/>
                <w:kern w:val="0"/>
                <w:sz w:val="18"/>
                <w:szCs w:val="18"/>
              </w:rPr>
            </w:pPr>
            <w:r w:rsidRPr="006A2BFA">
              <w:rPr>
                <w:rFonts w:hAnsi="宋体"/>
                <w:snapToGrid w:val="0"/>
                <w:kern w:val="0"/>
                <w:sz w:val="18"/>
                <w:szCs w:val="18"/>
              </w:rPr>
              <w:t>大型管理软件实训、项目（企业）实训、体育竞赛组织与管理</w:t>
            </w:r>
          </w:p>
        </w:tc>
      </w:tr>
      <w:tr w:rsidR="001070FF" w:rsidRPr="006A2BFA" w:rsidTr="00951D91">
        <w:trPr>
          <w:trHeight w:val="567"/>
          <w:jc w:val="center"/>
        </w:trPr>
        <w:tc>
          <w:tcPr>
            <w:tcW w:w="390" w:type="dxa"/>
            <w:vMerge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b/>
                <w:bCs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3322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left" w:pos="432"/>
                <w:tab w:val="center" w:pos="4153"/>
                <w:tab w:val="right" w:pos="8306"/>
              </w:tabs>
              <w:adjustRightInd w:val="0"/>
              <w:snapToGrid w:val="0"/>
              <w:rPr>
                <w:sz w:val="18"/>
                <w:szCs w:val="18"/>
              </w:rPr>
            </w:pPr>
            <w:r w:rsidRPr="006A2BFA">
              <w:rPr>
                <w:rFonts w:hAnsi="宋体"/>
                <w:sz w:val="18"/>
                <w:szCs w:val="18"/>
              </w:rPr>
              <w:t>国际视野和跨文化环境下的交流、合作与竞争能力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rPr>
                <w:snapToGrid w:val="0"/>
                <w:kern w:val="0"/>
                <w:sz w:val="18"/>
                <w:szCs w:val="18"/>
              </w:rPr>
            </w:pPr>
            <w:r w:rsidRPr="006A2BFA">
              <w:rPr>
                <w:rFonts w:hAnsi="宋体"/>
                <w:snapToGrid w:val="0"/>
                <w:kern w:val="0"/>
                <w:sz w:val="18"/>
                <w:szCs w:val="18"/>
              </w:rPr>
              <w:t>职业生涯规划与就业指导、外包技术标准与规范、外语等系列模块、学术讲座</w:t>
            </w:r>
          </w:p>
        </w:tc>
      </w:tr>
      <w:tr w:rsidR="001070FF" w:rsidRPr="006A2BFA" w:rsidTr="00951D91">
        <w:trPr>
          <w:trHeight w:val="340"/>
          <w:jc w:val="center"/>
        </w:trPr>
        <w:tc>
          <w:tcPr>
            <w:tcW w:w="390" w:type="dxa"/>
            <w:vMerge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jc w:val="center"/>
              <w:rPr>
                <w:b/>
                <w:bCs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3322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left" w:pos="432"/>
                <w:tab w:val="center" w:pos="4153"/>
                <w:tab w:val="right" w:pos="8306"/>
              </w:tabs>
              <w:adjustRightInd w:val="0"/>
              <w:snapToGrid w:val="0"/>
              <w:rPr>
                <w:spacing w:val="-8"/>
                <w:sz w:val="18"/>
                <w:szCs w:val="18"/>
              </w:rPr>
            </w:pPr>
            <w:r w:rsidRPr="006A2BFA">
              <w:rPr>
                <w:rFonts w:hAnsi="宋体"/>
                <w:spacing w:val="-8"/>
                <w:sz w:val="18"/>
                <w:szCs w:val="18"/>
              </w:rPr>
              <w:t>信息获取、知识更新和终生学习能力</w:t>
            </w:r>
          </w:p>
        </w:tc>
        <w:tc>
          <w:tcPr>
            <w:tcW w:w="5417" w:type="dxa"/>
            <w:shd w:val="clear" w:color="auto" w:fill="auto"/>
            <w:vAlign w:val="center"/>
          </w:tcPr>
          <w:p w:rsidR="001070FF" w:rsidRPr="006A2BFA" w:rsidRDefault="001070FF" w:rsidP="00951D91">
            <w:pPr>
              <w:tabs>
                <w:tab w:val="center" w:pos="4153"/>
                <w:tab w:val="right" w:pos="8306"/>
              </w:tabs>
              <w:adjustRightInd w:val="0"/>
              <w:snapToGrid w:val="0"/>
              <w:rPr>
                <w:snapToGrid w:val="0"/>
                <w:kern w:val="0"/>
                <w:sz w:val="18"/>
                <w:szCs w:val="18"/>
              </w:rPr>
            </w:pPr>
            <w:r w:rsidRPr="006A2BFA">
              <w:rPr>
                <w:rFonts w:hAnsi="宋体"/>
                <w:snapToGrid w:val="0"/>
                <w:kern w:val="0"/>
                <w:sz w:val="18"/>
                <w:szCs w:val="18"/>
              </w:rPr>
              <w:t>文献检索、专业研究方法、学术讲座、新技术讲座</w:t>
            </w:r>
          </w:p>
        </w:tc>
      </w:tr>
    </w:tbl>
    <w:p w:rsidR="001070FF" w:rsidRPr="005E5437" w:rsidRDefault="001070FF" w:rsidP="00D35E52">
      <w:pPr>
        <w:spacing w:afterLines="50" w:line="360" w:lineRule="exact"/>
        <w:ind w:firstLineChars="200" w:firstLine="420"/>
        <w:rPr>
          <w:rFonts w:ascii="黑体" w:eastAsia="黑体" w:hAnsi="宋体" w:cs="宋体"/>
          <w:kern w:val="0"/>
          <w:szCs w:val="21"/>
        </w:rPr>
      </w:pPr>
      <w:r w:rsidRPr="005E5437">
        <w:rPr>
          <w:rFonts w:ascii="黑体" w:eastAsia="黑体" w:hAnsi="宋体" w:cs="宋体" w:hint="eastAsia"/>
          <w:kern w:val="0"/>
          <w:szCs w:val="21"/>
        </w:rPr>
        <w:t>九、专业教学计划表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327"/>
        <w:gridCol w:w="338"/>
        <w:gridCol w:w="919"/>
        <w:gridCol w:w="1839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  <w:gridCol w:w="380"/>
      </w:tblGrid>
      <w:tr w:rsidR="00951D91" w:rsidRPr="00B91460" w:rsidTr="00ED09D0">
        <w:trPr>
          <w:trHeight w:val="312"/>
          <w:tblHeader/>
          <w:jc w:val="center"/>
        </w:trPr>
        <w:tc>
          <w:tcPr>
            <w:tcW w:w="327" w:type="dxa"/>
            <w:vMerge w:val="restart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课程类别</w:t>
            </w:r>
          </w:p>
        </w:tc>
        <w:tc>
          <w:tcPr>
            <w:tcW w:w="338" w:type="dxa"/>
            <w:vMerge w:val="restart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课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程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性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质</w:t>
            </w:r>
          </w:p>
        </w:tc>
        <w:tc>
          <w:tcPr>
            <w:tcW w:w="919" w:type="dxa"/>
            <w:vMerge w:val="restart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课程编号</w:t>
            </w:r>
          </w:p>
        </w:tc>
        <w:tc>
          <w:tcPr>
            <w:tcW w:w="1839" w:type="dxa"/>
            <w:vMerge w:val="restart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课程名称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总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学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分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总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学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时</w:t>
            </w:r>
          </w:p>
        </w:tc>
        <w:tc>
          <w:tcPr>
            <w:tcW w:w="760" w:type="dxa"/>
            <w:gridSpan w:val="2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pacing w:val="-10"/>
                <w:sz w:val="18"/>
                <w:szCs w:val="18"/>
              </w:rPr>
            </w:pPr>
            <w:r w:rsidRPr="00B91460">
              <w:rPr>
                <w:rFonts w:hAnsi="宋体"/>
                <w:spacing w:val="-10"/>
                <w:sz w:val="18"/>
                <w:szCs w:val="18"/>
              </w:rPr>
              <w:t>学时分配</w:t>
            </w:r>
          </w:p>
        </w:tc>
        <w:tc>
          <w:tcPr>
            <w:tcW w:w="3040" w:type="dxa"/>
            <w:gridSpan w:val="8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各学期周学时分配</w:t>
            </w:r>
          </w:p>
        </w:tc>
        <w:tc>
          <w:tcPr>
            <w:tcW w:w="380" w:type="dxa"/>
            <w:vMerge w:val="restart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考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试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学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期</w:t>
            </w:r>
          </w:p>
        </w:tc>
        <w:tc>
          <w:tcPr>
            <w:tcW w:w="38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考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查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学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期</w:t>
            </w:r>
          </w:p>
        </w:tc>
        <w:tc>
          <w:tcPr>
            <w:tcW w:w="38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Default="00951D91" w:rsidP="00D94D30">
            <w:pPr>
              <w:widowControl/>
              <w:jc w:val="center"/>
              <w:rPr>
                <w:sz w:val="18"/>
                <w:szCs w:val="18"/>
              </w:rPr>
            </w:pPr>
          </w:p>
          <w:p w:rsidR="00951D91" w:rsidRDefault="00D94D30" w:rsidP="00D94D30">
            <w:pPr>
              <w:widowControl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  <w:p w:rsidR="00951D91" w:rsidRPr="00B91460" w:rsidRDefault="00951D91" w:rsidP="00D94D30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572"/>
          <w:tblHeader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讲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授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实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践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ascii="宋体" w:hAnsi="宋体"/>
                <w:sz w:val="18"/>
                <w:szCs w:val="18"/>
              </w:rPr>
              <w:t>①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ascii="宋体" w:hAnsi="宋体"/>
                <w:sz w:val="18"/>
                <w:szCs w:val="18"/>
              </w:rPr>
              <w:t>②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ascii="宋体" w:hAnsi="宋体"/>
                <w:sz w:val="18"/>
                <w:szCs w:val="18"/>
              </w:rPr>
              <w:t>③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ascii="宋体" w:hAnsi="宋体"/>
                <w:sz w:val="18"/>
                <w:szCs w:val="18"/>
              </w:rPr>
              <w:t>④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ascii="宋体" w:hAnsi="宋体"/>
                <w:sz w:val="18"/>
                <w:szCs w:val="18"/>
              </w:rPr>
              <w:t>⑤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ascii="宋体" w:hAnsi="宋体"/>
                <w:sz w:val="18"/>
                <w:szCs w:val="18"/>
              </w:rPr>
              <w:t>⑥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ascii="宋体" w:hAnsi="宋体"/>
                <w:sz w:val="18"/>
                <w:szCs w:val="18"/>
              </w:rPr>
              <w:t>⑦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ascii="宋体" w:hAnsi="宋体"/>
                <w:sz w:val="18"/>
                <w:szCs w:val="18"/>
              </w:rPr>
              <w:t>⑧</w:t>
            </w:r>
          </w:p>
        </w:tc>
        <w:tc>
          <w:tcPr>
            <w:tcW w:w="380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 w:val="restart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通识教育平台</w:t>
            </w:r>
          </w:p>
        </w:tc>
        <w:tc>
          <w:tcPr>
            <w:tcW w:w="338" w:type="dxa"/>
            <w:vMerge w:val="restart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公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共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基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础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课必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修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001001101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思想道德修养与法律基础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2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32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32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001001102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中国近代史纲要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2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32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32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001001103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马克思主义基本原理概论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3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48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48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001001104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3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48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48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001001105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形势与政策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2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32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32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FFFFFF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√</w:t>
            </w:r>
          </w:p>
        </w:tc>
        <w:tc>
          <w:tcPr>
            <w:tcW w:w="380" w:type="dxa"/>
            <w:shd w:val="clear" w:color="auto" w:fill="FFFFFF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√</w:t>
            </w:r>
          </w:p>
        </w:tc>
        <w:tc>
          <w:tcPr>
            <w:tcW w:w="380" w:type="dxa"/>
            <w:shd w:val="clear" w:color="auto" w:fill="FFFFFF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√</w:t>
            </w:r>
          </w:p>
        </w:tc>
        <w:tc>
          <w:tcPr>
            <w:tcW w:w="380" w:type="dxa"/>
            <w:shd w:val="clear" w:color="auto" w:fill="FFFFFF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√</w:t>
            </w:r>
          </w:p>
        </w:tc>
        <w:tc>
          <w:tcPr>
            <w:tcW w:w="380" w:type="dxa"/>
            <w:shd w:val="clear" w:color="auto" w:fill="FFFFFF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FFFFFF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1-4</w:t>
            </w: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000401101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大学英语Ⅰ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3.5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60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46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14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4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1</w:t>
            </w: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000401102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大学英语Ⅱ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3.5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64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48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16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4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2</w:t>
            </w: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000401103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大学英语Ⅲ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3.5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64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48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16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4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3</w:t>
            </w: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000401104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大学英语Ⅳ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3.5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64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48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16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4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4</w:t>
            </w: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000901101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公共体育Ⅰ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1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30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30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2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1</w:t>
            </w: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000901102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rPr>
                <w:rFonts w:hAnsi="宋体"/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公共体育Ⅱ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1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88729B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3</w:t>
            </w:r>
            <w:r w:rsidR="0088729B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000901103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rPr>
                <w:rFonts w:hAnsi="宋体"/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公共体育Ⅲ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1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3</w:t>
            </w:r>
            <w:r w:rsidR="0088729B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3</w:t>
            </w:r>
            <w:r w:rsidR="0088729B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AE187F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000901104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AE187F">
            <w:pPr>
              <w:adjustRightInd w:val="0"/>
              <w:snapToGrid w:val="0"/>
              <w:jc w:val="left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公共体育</w:t>
            </w:r>
            <w:r w:rsidRPr="00B91460">
              <w:rPr>
                <w:rFonts w:ascii="宋体" w:hAnsi="宋体"/>
                <w:sz w:val="18"/>
                <w:szCs w:val="18"/>
              </w:rPr>
              <w:t>IV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AE187F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1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AE187F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3</w:t>
            </w:r>
            <w:r w:rsidR="0088729B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3</w:t>
            </w:r>
            <w:r w:rsidR="0088729B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130FD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000201101</w:t>
            </w: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大学信息技术基础</w:t>
            </w:r>
            <w:r>
              <w:rPr>
                <w:rFonts w:hAnsi="宋体" w:hint="eastAsia"/>
                <w:sz w:val="18"/>
                <w:szCs w:val="18"/>
              </w:rPr>
              <w:t>（文）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2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40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20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20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1</w:t>
            </w: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58" w:type="dxa"/>
            <w:gridSpan w:val="2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小计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32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610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528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82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ind w:leftChars="-50" w:left="-105" w:rightChars="-50" w:right="-105"/>
              <w:jc w:val="center"/>
              <w:rPr>
                <w:spacing w:val="-6"/>
                <w:sz w:val="18"/>
                <w:szCs w:val="18"/>
              </w:rPr>
            </w:pPr>
            <w:r w:rsidRPr="00B91460">
              <w:rPr>
                <w:rFonts w:hAnsi="宋体"/>
                <w:spacing w:val="-4"/>
                <w:sz w:val="18"/>
                <w:szCs w:val="18"/>
              </w:rPr>
              <w:t>选修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公共选修课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8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128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√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√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√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√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√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>√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 w:val="restart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专识教育平台</w:t>
            </w:r>
          </w:p>
        </w:tc>
        <w:tc>
          <w:tcPr>
            <w:tcW w:w="338" w:type="dxa"/>
            <w:vMerge w:val="restart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学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科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基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础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课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必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修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436E1C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436E1C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36E1C" w:rsidRPr="00B91460" w:rsidRDefault="00436E1C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5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小计</w:t>
            </w: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专业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基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础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课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必修</w:t>
            </w:r>
          </w:p>
        </w:tc>
        <w:tc>
          <w:tcPr>
            <w:tcW w:w="9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tcBorders>
              <w:top w:val="single" w:sz="4" w:space="0" w:color="auto"/>
            </w:tcBorders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tcBorders>
              <w:top w:val="single" w:sz="4" w:space="0" w:color="auto"/>
            </w:tcBorders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tcBorders>
              <w:top w:val="single" w:sz="4" w:space="0" w:color="auto"/>
            </w:tcBorders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tcBorders>
              <w:top w:val="single" w:sz="4" w:space="0" w:color="auto"/>
            </w:tcBorders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312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tcBorders>
              <w:top w:val="single" w:sz="4" w:space="0" w:color="auto"/>
            </w:tcBorders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58" w:type="dxa"/>
            <w:gridSpan w:val="2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小计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284"/>
          <w:jc w:val="center"/>
        </w:trPr>
        <w:tc>
          <w:tcPr>
            <w:tcW w:w="327" w:type="dxa"/>
            <w:vMerge w:val="restart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专识教育平台</w:t>
            </w:r>
          </w:p>
        </w:tc>
        <w:tc>
          <w:tcPr>
            <w:tcW w:w="338" w:type="dxa"/>
            <w:vMerge w:val="restart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专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业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方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向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一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限选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284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284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284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284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284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284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284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58" w:type="dxa"/>
            <w:gridSpan w:val="2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小计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284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 w:val="restart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专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业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方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向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二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限选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284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284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284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284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284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284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284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58" w:type="dxa"/>
            <w:gridSpan w:val="2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小计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284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 w:val="restart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专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业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方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向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三</w:t>
            </w:r>
          </w:p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限选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284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284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284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284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284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284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284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58" w:type="dxa"/>
            <w:gridSpan w:val="2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小计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D54E4" w:rsidRPr="00B91460" w:rsidTr="00235793">
        <w:trPr>
          <w:trHeight w:val="255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ED54E4" w:rsidRPr="00B91460" w:rsidRDefault="00ED54E4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796" w:type="dxa"/>
            <w:gridSpan w:val="18"/>
            <w:shd w:val="clear" w:color="auto" w:fill="auto"/>
            <w:vAlign w:val="center"/>
          </w:tcPr>
          <w:p w:rsidR="00ED54E4" w:rsidRPr="00B91460" w:rsidRDefault="00ED54E4" w:rsidP="00951D91">
            <w:pPr>
              <w:adjustRightInd w:val="0"/>
              <w:snapToGrid w:val="0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 xml:space="preserve"> </w:t>
            </w:r>
            <w:r w:rsidRPr="00B91460">
              <w:rPr>
                <w:rFonts w:hAnsi="宋体"/>
                <w:sz w:val="18"/>
                <w:szCs w:val="18"/>
              </w:rPr>
              <w:t>备注</w:t>
            </w:r>
            <w:r w:rsidR="00D35E52">
              <w:rPr>
                <w:rFonts w:hAnsi="宋体" w:hint="eastAsia"/>
                <w:sz w:val="18"/>
                <w:szCs w:val="18"/>
              </w:rPr>
              <w:t>：</w:t>
            </w:r>
          </w:p>
        </w:tc>
      </w:tr>
      <w:tr w:rsidR="00951D91" w:rsidRPr="00B91460" w:rsidTr="00ED54E4">
        <w:trPr>
          <w:trHeight w:val="284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 w:val="restart"/>
            <w:shd w:val="clear" w:color="auto" w:fill="auto"/>
            <w:vAlign w:val="center"/>
          </w:tcPr>
          <w:p w:rsidR="00951D91" w:rsidRPr="00B91460" w:rsidRDefault="00ED54E4" w:rsidP="00ED54E4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专业任意选修课</w:t>
            </w: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284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284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ED09D0">
        <w:trPr>
          <w:trHeight w:val="284"/>
          <w:jc w:val="center"/>
        </w:trPr>
        <w:tc>
          <w:tcPr>
            <w:tcW w:w="327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tcBorders>
              <w:top w:val="single" w:sz="4" w:space="0" w:color="auto"/>
            </w:tcBorders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284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284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284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9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951D91" w:rsidRPr="00B91460" w:rsidTr="00D94D30">
        <w:trPr>
          <w:trHeight w:val="284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8" w:type="dxa"/>
            <w:vMerge/>
            <w:shd w:val="clear" w:color="auto" w:fill="auto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758" w:type="dxa"/>
            <w:gridSpan w:val="2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小计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ED09D0" w:rsidRPr="00B91460" w:rsidTr="007C4589">
        <w:trPr>
          <w:trHeight w:val="255"/>
          <w:jc w:val="center"/>
        </w:trPr>
        <w:tc>
          <w:tcPr>
            <w:tcW w:w="327" w:type="dxa"/>
            <w:vMerge/>
            <w:shd w:val="clear" w:color="auto" w:fill="auto"/>
            <w:vAlign w:val="center"/>
          </w:tcPr>
          <w:p w:rsidR="00ED09D0" w:rsidRPr="00B91460" w:rsidRDefault="00ED09D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796" w:type="dxa"/>
            <w:gridSpan w:val="18"/>
            <w:shd w:val="clear" w:color="auto" w:fill="auto"/>
          </w:tcPr>
          <w:p w:rsidR="00ED09D0" w:rsidRPr="00B91460" w:rsidRDefault="00ED09D0" w:rsidP="00951D91">
            <w:pPr>
              <w:adjustRightInd w:val="0"/>
              <w:snapToGrid w:val="0"/>
              <w:rPr>
                <w:sz w:val="18"/>
                <w:szCs w:val="18"/>
              </w:rPr>
            </w:pPr>
            <w:r w:rsidRPr="00B91460">
              <w:rPr>
                <w:sz w:val="18"/>
                <w:szCs w:val="18"/>
              </w:rPr>
              <w:t xml:space="preserve"> </w:t>
            </w:r>
            <w:r w:rsidRPr="00B91460">
              <w:rPr>
                <w:rFonts w:hAnsi="宋体"/>
                <w:sz w:val="18"/>
                <w:szCs w:val="18"/>
              </w:rPr>
              <w:t>备注：</w:t>
            </w:r>
          </w:p>
        </w:tc>
      </w:tr>
      <w:tr w:rsidR="00951D91" w:rsidRPr="00B91460" w:rsidTr="00D94D30">
        <w:trPr>
          <w:trHeight w:val="237"/>
          <w:jc w:val="center"/>
        </w:trPr>
        <w:tc>
          <w:tcPr>
            <w:tcW w:w="3423" w:type="dxa"/>
            <w:gridSpan w:val="4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B91460">
              <w:rPr>
                <w:rFonts w:hAnsi="宋体"/>
                <w:sz w:val="18"/>
                <w:szCs w:val="18"/>
              </w:rPr>
              <w:t>总计</w:t>
            </w: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1D91" w:rsidRPr="00B91460" w:rsidRDefault="00951D91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E13834" w:rsidRDefault="00E13834" w:rsidP="00951D91"/>
    <w:p w:rsidR="00951D91" w:rsidRDefault="00951D91" w:rsidP="00951D91">
      <w:pPr>
        <w:sectPr w:rsidR="00951D91">
          <w:pgSz w:w="11910" w:h="16160"/>
          <w:pgMar w:top="1480" w:right="1300" w:bottom="1100" w:left="1300" w:header="0" w:footer="908" w:gutter="0"/>
          <w:cols w:space="720" w:equalWidth="0">
            <w:col w:w="9310"/>
          </w:cols>
        </w:sectPr>
      </w:pPr>
    </w:p>
    <w:p w:rsidR="001070FF" w:rsidRPr="005E5437" w:rsidRDefault="001070FF" w:rsidP="00D35E52">
      <w:pPr>
        <w:spacing w:beforeLines="50" w:afterLines="50" w:line="360" w:lineRule="exact"/>
        <w:ind w:firstLineChars="200" w:firstLine="420"/>
        <w:rPr>
          <w:rFonts w:ascii="黑体" w:eastAsia="黑体" w:hAnsi="宋体" w:cs="宋体"/>
          <w:kern w:val="0"/>
          <w:szCs w:val="21"/>
        </w:rPr>
      </w:pPr>
      <w:r w:rsidRPr="005E5437">
        <w:rPr>
          <w:rFonts w:ascii="黑体" w:eastAsia="黑体" w:hAnsi="宋体" w:cs="宋体" w:hint="eastAsia"/>
          <w:kern w:val="0"/>
          <w:szCs w:val="21"/>
        </w:rPr>
        <w:lastRenderedPageBreak/>
        <w:t>十、集中实践教学环节安排表</w:t>
      </w:r>
    </w:p>
    <w:tbl>
      <w:tblPr>
        <w:tblW w:w="91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/>
      </w:tblPr>
      <w:tblGrid>
        <w:gridCol w:w="318"/>
        <w:gridCol w:w="344"/>
        <w:gridCol w:w="1120"/>
        <w:gridCol w:w="1874"/>
        <w:gridCol w:w="365"/>
        <w:gridCol w:w="376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  <w:gridCol w:w="364"/>
      </w:tblGrid>
      <w:tr w:rsidR="00D94D30" w:rsidRPr="003263E3" w:rsidTr="00ED09D0">
        <w:trPr>
          <w:trHeight w:val="284"/>
          <w:jc w:val="center"/>
        </w:trPr>
        <w:tc>
          <w:tcPr>
            <w:tcW w:w="329" w:type="dxa"/>
            <w:vMerge w:val="restart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课程类别</w:t>
            </w:r>
          </w:p>
        </w:tc>
        <w:tc>
          <w:tcPr>
            <w:tcW w:w="358" w:type="dxa"/>
            <w:vMerge w:val="restart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课</w:t>
            </w:r>
          </w:p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程</w:t>
            </w:r>
          </w:p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性</w:t>
            </w:r>
          </w:p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质</w:t>
            </w:r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课程编号</w:t>
            </w:r>
          </w:p>
        </w:tc>
        <w:tc>
          <w:tcPr>
            <w:tcW w:w="2083" w:type="dxa"/>
            <w:vMerge w:val="restart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课程名称</w:t>
            </w:r>
          </w:p>
        </w:tc>
        <w:tc>
          <w:tcPr>
            <w:tcW w:w="383" w:type="dxa"/>
            <w:vMerge w:val="restart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总</w:t>
            </w:r>
          </w:p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学</w:t>
            </w:r>
          </w:p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分</w:t>
            </w:r>
          </w:p>
        </w:tc>
        <w:tc>
          <w:tcPr>
            <w:tcW w:w="383" w:type="dxa"/>
            <w:vMerge w:val="restart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总</w:t>
            </w:r>
          </w:p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学</w:t>
            </w:r>
          </w:p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时</w:t>
            </w:r>
          </w:p>
        </w:tc>
        <w:tc>
          <w:tcPr>
            <w:tcW w:w="383" w:type="dxa"/>
            <w:gridSpan w:val="2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pacing w:val="-10"/>
                <w:sz w:val="18"/>
                <w:szCs w:val="18"/>
              </w:rPr>
            </w:pPr>
            <w:r w:rsidRPr="003263E3">
              <w:rPr>
                <w:rFonts w:hAnsi="Times"/>
                <w:spacing w:val="-10"/>
                <w:sz w:val="18"/>
                <w:szCs w:val="18"/>
              </w:rPr>
              <w:t>其中</w:t>
            </w:r>
          </w:p>
        </w:tc>
        <w:tc>
          <w:tcPr>
            <w:tcW w:w="383" w:type="dxa"/>
            <w:gridSpan w:val="8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各学期周学时分配</w:t>
            </w:r>
          </w:p>
        </w:tc>
        <w:tc>
          <w:tcPr>
            <w:tcW w:w="383" w:type="dxa"/>
            <w:vMerge w:val="restart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考</w:t>
            </w:r>
          </w:p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试</w:t>
            </w:r>
          </w:p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学</w:t>
            </w:r>
          </w:p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期</w:t>
            </w:r>
          </w:p>
        </w:tc>
        <w:tc>
          <w:tcPr>
            <w:tcW w:w="38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考</w:t>
            </w:r>
          </w:p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查</w:t>
            </w:r>
          </w:p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学</w:t>
            </w:r>
          </w:p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期</w:t>
            </w:r>
          </w:p>
        </w:tc>
        <w:tc>
          <w:tcPr>
            <w:tcW w:w="38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4D30" w:rsidRPr="003263E3" w:rsidRDefault="00ED09D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</w:tr>
      <w:tr w:rsidR="00D94D30" w:rsidRPr="003263E3" w:rsidTr="00ED09D0">
        <w:trPr>
          <w:trHeight w:val="284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8" w:type="dxa"/>
            <w:vMerge/>
            <w:shd w:val="clear" w:color="auto" w:fill="auto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vMerge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83" w:type="dxa"/>
            <w:vMerge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vMerge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vMerge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实</w:t>
            </w:r>
          </w:p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验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上</w:t>
            </w:r>
          </w:p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机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rFonts w:ascii="宋体" w:hAnsi="宋体"/>
                <w:sz w:val="18"/>
                <w:szCs w:val="18"/>
              </w:rPr>
              <w:t>①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rFonts w:ascii="宋体" w:hAnsi="宋体"/>
                <w:sz w:val="18"/>
                <w:szCs w:val="18"/>
              </w:rPr>
              <w:t>②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rFonts w:ascii="宋体" w:hAnsi="宋体"/>
                <w:sz w:val="18"/>
                <w:szCs w:val="18"/>
              </w:rPr>
              <w:t>③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rPr>
                <w:sz w:val="18"/>
                <w:szCs w:val="18"/>
              </w:rPr>
            </w:pPr>
            <w:r w:rsidRPr="003263E3">
              <w:rPr>
                <w:rFonts w:ascii="宋体" w:hAnsi="宋体"/>
                <w:sz w:val="18"/>
                <w:szCs w:val="18"/>
              </w:rPr>
              <w:t>④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rFonts w:ascii="宋体" w:hAnsi="宋体"/>
                <w:sz w:val="18"/>
                <w:szCs w:val="18"/>
              </w:rPr>
              <w:t>⑤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rFonts w:ascii="宋体" w:hAnsi="宋体"/>
                <w:sz w:val="18"/>
                <w:szCs w:val="18"/>
              </w:rPr>
              <w:t>⑥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rFonts w:ascii="宋体" w:hAnsi="宋体"/>
                <w:sz w:val="18"/>
                <w:szCs w:val="18"/>
              </w:rPr>
              <w:t>⑦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rFonts w:ascii="宋体" w:hAnsi="宋体"/>
                <w:sz w:val="18"/>
                <w:szCs w:val="18"/>
              </w:rPr>
              <w:t>⑧</w:t>
            </w:r>
          </w:p>
        </w:tc>
        <w:tc>
          <w:tcPr>
            <w:tcW w:w="383" w:type="dxa"/>
            <w:vMerge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94D30" w:rsidRPr="003263E3" w:rsidTr="00ED09D0">
        <w:trPr>
          <w:trHeight w:val="284"/>
          <w:jc w:val="center"/>
        </w:trPr>
        <w:tc>
          <w:tcPr>
            <w:tcW w:w="329" w:type="dxa"/>
            <w:vMerge w:val="restart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集中实践教学</w:t>
            </w:r>
          </w:p>
        </w:tc>
        <w:tc>
          <w:tcPr>
            <w:tcW w:w="358" w:type="dxa"/>
            <w:vMerge w:val="restart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必</w:t>
            </w:r>
          </w:p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修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入学教育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1W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√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94D30" w:rsidRPr="003263E3" w:rsidTr="00ED09D0">
        <w:trPr>
          <w:trHeight w:val="284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8" w:type="dxa"/>
            <w:vMerge/>
            <w:shd w:val="clear" w:color="auto" w:fill="auto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军</w:t>
            </w:r>
            <w:r w:rsidRPr="003263E3">
              <w:rPr>
                <w:sz w:val="18"/>
                <w:szCs w:val="18"/>
              </w:rPr>
              <w:t xml:space="preserve">    </w:t>
            </w:r>
            <w:r w:rsidRPr="003263E3">
              <w:rPr>
                <w:sz w:val="18"/>
                <w:szCs w:val="18"/>
              </w:rPr>
              <w:t>训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2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2W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√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94D30" w:rsidRPr="003263E3" w:rsidTr="00ED09D0">
        <w:trPr>
          <w:trHeight w:val="284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8" w:type="dxa"/>
            <w:vMerge/>
            <w:shd w:val="clear" w:color="auto" w:fill="auto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公益劳动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2W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√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√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√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√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94D30" w:rsidRPr="003263E3" w:rsidTr="00ED09D0">
        <w:trPr>
          <w:trHeight w:val="284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8" w:type="dxa"/>
            <w:vMerge/>
            <w:shd w:val="clear" w:color="auto" w:fill="auto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思想政治理论课社会实践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4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4W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√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√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√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√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94D30" w:rsidRPr="003263E3" w:rsidTr="00ED09D0">
        <w:trPr>
          <w:trHeight w:val="284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8" w:type="dxa"/>
            <w:vMerge/>
            <w:shd w:val="clear" w:color="auto" w:fill="auto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认识实习（专业见习）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94D30" w:rsidRPr="003263E3" w:rsidTr="00ED09D0">
        <w:trPr>
          <w:trHeight w:val="284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8" w:type="dxa"/>
            <w:vMerge/>
            <w:shd w:val="clear" w:color="auto" w:fill="auto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生产实习（专业实习）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94D30" w:rsidRPr="003263E3" w:rsidTr="00ED09D0">
        <w:trPr>
          <w:trHeight w:val="284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8" w:type="dxa"/>
            <w:vMerge/>
            <w:shd w:val="clear" w:color="auto" w:fill="auto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课程设计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94D30" w:rsidRPr="003263E3" w:rsidTr="00ED09D0">
        <w:trPr>
          <w:trHeight w:val="284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8" w:type="dxa"/>
            <w:vMerge/>
            <w:shd w:val="clear" w:color="auto" w:fill="auto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学年论文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94D30" w:rsidRPr="003263E3" w:rsidTr="00ED09D0">
        <w:trPr>
          <w:trHeight w:val="284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8" w:type="dxa"/>
            <w:vMerge/>
            <w:shd w:val="clear" w:color="auto" w:fill="auto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毕业实习（教育实习）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94D30" w:rsidRPr="003263E3" w:rsidTr="00ED09D0">
        <w:trPr>
          <w:trHeight w:val="284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8" w:type="dxa"/>
            <w:vMerge/>
            <w:shd w:val="clear" w:color="auto" w:fill="auto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毕业论文（设计）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94D30" w:rsidRPr="003263E3" w:rsidTr="00ED09D0">
        <w:trPr>
          <w:trHeight w:val="284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8" w:type="dxa"/>
            <w:vMerge/>
            <w:shd w:val="clear" w:color="auto" w:fill="auto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94D30" w:rsidRPr="003263E3" w:rsidTr="00ED09D0">
        <w:trPr>
          <w:trHeight w:val="284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8" w:type="dxa"/>
            <w:vMerge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94D30" w:rsidRPr="003263E3" w:rsidTr="00ED09D0">
        <w:trPr>
          <w:trHeight w:val="284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8" w:type="dxa"/>
            <w:vMerge/>
            <w:shd w:val="clear" w:color="auto" w:fill="auto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小计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94D30" w:rsidRPr="003263E3" w:rsidTr="00ED09D0">
        <w:trPr>
          <w:trHeight w:val="284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8" w:type="dxa"/>
            <w:vMerge w:val="restart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选修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94D30" w:rsidRPr="003263E3" w:rsidTr="00ED09D0">
        <w:trPr>
          <w:trHeight w:val="284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8" w:type="dxa"/>
            <w:vMerge/>
            <w:shd w:val="clear" w:color="auto" w:fill="auto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94D30" w:rsidRPr="003263E3" w:rsidTr="00ED09D0">
        <w:trPr>
          <w:trHeight w:val="284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8" w:type="dxa"/>
            <w:vMerge/>
            <w:shd w:val="clear" w:color="auto" w:fill="auto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94D30" w:rsidRPr="003263E3" w:rsidTr="00ED09D0">
        <w:trPr>
          <w:trHeight w:val="284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8" w:type="dxa"/>
            <w:vMerge/>
            <w:shd w:val="clear" w:color="auto" w:fill="auto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94D30" w:rsidRPr="003263E3" w:rsidTr="00ED09D0">
        <w:trPr>
          <w:trHeight w:val="284"/>
          <w:jc w:val="center"/>
        </w:trPr>
        <w:tc>
          <w:tcPr>
            <w:tcW w:w="329" w:type="dxa"/>
            <w:vMerge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58" w:type="dxa"/>
            <w:vMerge/>
            <w:shd w:val="clear" w:color="auto" w:fill="auto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小计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D94D30" w:rsidRPr="003263E3" w:rsidTr="00ED09D0">
        <w:trPr>
          <w:trHeight w:val="284"/>
          <w:jc w:val="center"/>
        </w:trPr>
        <w:tc>
          <w:tcPr>
            <w:tcW w:w="4017" w:type="dxa"/>
            <w:gridSpan w:val="4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总计</w:t>
            </w: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8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94D30" w:rsidRPr="003263E3" w:rsidRDefault="00D94D30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1070FF" w:rsidRPr="005E5437" w:rsidRDefault="001070FF" w:rsidP="001070FF">
      <w:pPr>
        <w:spacing w:line="280" w:lineRule="exact"/>
        <w:ind w:firstLineChars="200" w:firstLine="360"/>
        <w:rPr>
          <w:rFonts w:ascii="宋体" w:hAnsi="宋体"/>
          <w:sz w:val="18"/>
          <w:szCs w:val="18"/>
        </w:rPr>
      </w:pPr>
      <w:r w:rsidRPr="005E5437">
        <w:rPr>
          <w:rFonts w:ascii="宋体" w:hAnsi="宋体" w:hint="eastAsia"/>
          <w:sz w:val="18"/>
          <w:szCs w:val="18"/>
        </w:rPr>
        <w:t>注：各专业可根据自身专业实践的特点在上表内容的填写上有所增减。</w:t>
      </w:r>
    </w:p>
    <w:p w:rsidR="001070FF" w:rsidRPr="005E5437" w:rsidRDefault="001070FF" w:rsidP="00D35E52">
      <w:pPr>
        <w:spacing w:beforeLines="50" w:afterLines="50" w:line="360" w:lineRule="exact"/>
        <w:ind w:firstLineChars="200" w:firstLine="420"/>
        <w:rPr>
          <w:rFonts w:ascii="黑体" w:eastAsia="黑体" w:hAnsi="宋体" w:cs="宋体"/>
          <w:kern w:val="0"/>
          <w:szCs w:val="21"/>
        </w:rPr>
      </w:pPr>
      <w:r w:rsidRPr="005E5437">
        <w:rPr>
          <w:rFonts w:ascii="黑体" w:eastAsia="黑体" w:hAnsi="宋体" w:cs="宋体" w:hint="eastAsia"/>
          <w:kern w:val="0"/>
          <w:szCs w:val="21"/>
        </w:rPr>
        <w:t>十一、第二课堂</w:t>
      </w:r>
      <w:r w:rsidRPr="005E5437">
        <w:rPr>
          <w:rFonts w:eastAsia="黑体" w:cs="宋体" w:hint="eastAsia"/>
          <w:kern w:val="0"/>
          <w:szCs w:val="21"/>
        </w:rPr>
        <w:t>实践与创新</w:t>
      </w:r>
      <w:r w:rsidRPr="005E5437">
        <w:rPr>
          <w:rFonts w:ascii="黑体" w:eastAsia="黑体" w:hAnsi="宋体" w:cs="宋体" w:hint="eastAsia"/>
          <w:kern w:val="0"/>
          <w:szCs w:val="21"/>
        </w:rPr>
        <w:t>活动安排表</w:t>
      </w:r>
    </w:p>
    <w:tbl>
      <w:tblPr>
        <w:tblW w:w="91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072"/>
        <w:gridCol w:w="1056"/>
        <w:gridCol w:w="1797"/>
        <w:gridCol w:w="672"/>
        <w:gridCol w:w="3168"/>
        <w:gridCol w:w="1364"/>
      </w:tblGrid>
      <w:tr w:rsidR="001070FF" w:rsidRPr="003263E3" w:rsidTr="00951D91">
        <w:trPr>
          <w:trHeight w:hRule="exact" w:val="278"/>
          <w:jc w:val="center"/>
        </w:trPr>
        <w:tc>
          <w:tcPr>
            <w:tcW w:w="1049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rFonts w:hAnsi="宋体"/>
                <w:sz w:val="18"/>
                <w:szCs w:val="18"/>
              </w:rPr>
              <w:t>项目编号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rFonts w:hAnsi="宋体"/>
                <w:sz w:val="18"/>
                <w:szCs w:val="18"/>
              </w:rPr>
              <w:t>类别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rFonts w:hAnsi="宋体"/>
                <w:sz w:val="18"/>
                <w:szCs w:val="18"/>
              </w:rPr>
              <w:t>活动内容</w:t>
            </w:r>
          </w:p>
        </w:tc>
        <w:tc>
          <w:tcPr>
            <w:tcW w:w="658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rFonts w:hAnsi="宋体"/>
                <w:sz w:val="18"/>
                <w:szCs w:val="18"/>
              </w:rPr>
              <w:t>学分</w:t>
            </w:r>
          </w:p>
        </w:tc>
        <w:tc>
          <w:tcPr>
            <w:tcW w:w="3102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rFonts w:hAnsi="宋体"/>
                <w:sz w:val="18"/>
                <w:szCs w:val="18"/>
              </w:rPr>
              <w:t>活动安排及要求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rFonts w:hAnsi="宋体"/>
                <w:sz w:val="18"/>
                <w:szCs w:val="18"/>
              </w:rPr>
              <w:t>考核办法</w:t>
            </w:r>
          </w:p>
        </w:tc>
      </w:tr>
      <w:tr w:rsidR="001070FF" w:rsidRPr="003263E3" w:rsidTr="00951D91">
        <w:trPr>
          <w:trHeight w:hRule="exact" w:val="278"/>
          <w:jc w:val="center"/>
        </w:trPr>
        <w:tc>
          <w:tcPr>
            <w:tcW w:w="1049" w:type="dxa"/>
            <w:vMerge w:val="restart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561110001</w:t>
            </w:r>
          </w:p>
        </w:tc>
        <w:tc>
          <w:tcPr>
            <w:tcW w:w="1034" w:type="dxa"/>
            <w:vMerge w:val="restart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rFonts w:hAnsi="宋体"/>
                <w:sz w:val="18"/>
                <w:szCs w:val="18"/>
              </w:rPr>
              <w:t>学术科技创新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02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36" w:type="dxa"/>
            <w:vMerge w:val="restart"/>
            <w:shd w:val="clear" w:color="auto" w:fill="auto"/>
            <w:vAlign w:val="center"/>
          </w:tcPr>
          <w:p w:rsidR="001070FF" w:rsidRDefault="001070FF" w:rsidP="00951D91">
            <w:pPr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 w:rsidRPr="003263E3">
              <w:rPr>
                <w:rFonts w:hAnsi="宋体"/>
                <w:sz w:val="18"/>
                <w:szCs w:val="18"/>
              </w:rPr>
              <w:t>成果、获奖</w:t>
            </w:r>
          </w:p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rFonts w:hAnsi="宋体"/>
                <w:sz w:val="18"/>
                <w:szCs w:val="18"/>
              </w:rPr>
              <w:t>或参与</w:t>
            </w:r>
          </w:p>
        </w:tc>
      </w:tr>
      <w:tr w:rsidR="001070FF" w:rsidRPr="003263E3" w:rsidTr="00951D91">
        <w:trPr>
          <w:trHeight w:hRule="exact" w:val="278"/>
          <w:jc w:val="center"/>
        </w:trPr>
        <w:tc>
          <w:tcPr>
            <w:tcW w:w="1049" w:type="dxa"/>
            <w:vMerge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vMerge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02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36" w:type="dxa"/>
            <w:vMerge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070FF" w:rsidRPr="003263E3" w:rsidTr="00951D91">
        <w:trPr>
          <w:trHeight w:hRule="exact" w:val="278"/>
          <w:jc w:val="center"/>
        </w:trPr>
        <w:tc>
          <w:tcPr>
            <w:tcW w:w="1049" w:type="dxa"/>
            <w:vMerge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vMerge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02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36" w:type="dxa"/>
            <w:vMerge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070FF" w:rsidRPr="003263E3" w:rsidTr="00951D91">
        <w:trPr>
          <w:trHeight w:hRule="exact" w:val="278"/>
          <w:jc w:val="center"/>
        </w:trPr>
        <w:tc>
          <w:tcPr>
            <w:tcW w:w="1049" w:type="dxa"/>
            <w:vMerge w:val="restart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561110002</w:t>
            </w:r>
          </w:p>
        </w:tc>
        <w:tc>
          <w:tcPr>
            <w:tcW w:w="1034" w:type="dxa"/>
            <w:vMerge w:val="restart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rFonts w:hAnsi="宋体"/>
                <w:sz w:val="18"/>
                <w:szCs w:val="18"/>
              </w:rPr>
              <w:t>学科竞赛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02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36" w:type="dxa"/>
            <w:vMerge w:val="restart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rFonts w:hAnsi="宋体"/>
                <w:sz w:val="18"/>
                <w:szCs w:val="18"/>
              </w:rPr>
              <w:t>获奖或参与</w:t>
            </w:r>
          </w:p>
        </w:tc>
      </w:tr>
      <w:tr w:rsidR="001070FF" w:rsidRPr="003263E3" w:rsidTr="00951D91">
        <w:trPr>
          <w:trHeight w:hRule="exact" w:val="278"/>
          <w:jc w:val="center"/>
        </w:trPr>
        <w:tc>
          <w:tcPr>
            <w:tcW w:w="1049" w:type="dxa"/>
            <w:vMerge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vMerge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02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36" w:type="dxa"/>
            <w:vMerge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070FF" w:rsidRPr="003263E3" w:rsidTr="00951D91">
        <w:trPr>
          <w:trHeight w:hRule="exact" w:val="278"/>
          <w:jc w:val="center"/>
        </w:trPr>
        <w:tc>
          <w:tcPr>
            <w:tcW w:w="1049" w:type="dxa"/>
            <w:vMerge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vMerge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02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36" w:type="dxa"/>
            <w:vMerge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070FF" w:rsidRPr="003263E3" w:rsidTr="00951D91">
        <w:trPr>
          <w:trHeight w:hRule="exact" w:val="278"/>
          <w:jc w:val="center"/>
        </w:trPr>
        <w:tc>
          <w:tcPr>
            <w:tcW w:w="1049" w:type="dxa"/>
            <w:vMerge w:val="restart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561110003</w:t>
            </w:r>
          </w:p>
        </w:tc>
        <w:tc>
          <w:tcPr>
            <w:tcW w:w="1034" w:type="dxa"/>
            <w:vMerge w:val="restart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rFonts w:hAnsi="宋体"/>
                <w:sz w:val="18"/>
                <w:szCs w:val="18"/>
              </w:rPr>
              <w:t>文体活动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02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36" w:type="dxa"/>
            <w:vMerge w:val="restart"/>
            <w:shd w:val="clear" w:color="auto" w:fill="auto"/>
            <w:vAlign w:val="center"/>
          </w:tcPr>
          <w:p w:rsidR="001070FF" w:rsidRDefault="001070FF" w:rsidP="00951D91">
            <w:pPr>
              <w:adjustRightInd w:val="0"/>
              <w:snapToGrid w:val="0"/>
              <w:jc w:val="center"/>
              <w:rPr>
                <w:rFonts w:hAnsi="宋体"/>
                <w:sz w:val="18"/>
                <w:szCs w:val="18"/>
              </w:rPr>
            </w:pPr>
            <w:r w:rsidRPr="003263E3">
              <w:rPr>
                <w:rFonts w:hAnsi="宋体"/>
                <w:sz w:val="18"/>
                <w:szCs w:val="18"/>
              </w:rPr>
              <w:t>调查报告</w:t>
            </w:r>
          </w:p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rFonts w:hAnsi="宋体"/>
                <w:sz w:val="18"/>
                <w:szCs w:val="18"/>
              </w:rPr>
              <w:t>或工作总结</w:t>
            </w:r>
          </w:p>
        </w:tc>
      </w:tr>
      <w:tr w:rsidR="001070FF" w:rsidRPr="003263E3" w:rsidTr="00951D91">
        <w:trPr>
          <w:trHeight w:hRule="exact" w:val="278"/>
          <w:jc w:val="center"/>
        </w:trPr>
        <w:tc>
          <w:tcPr>
            <w:tcW w:w="1049" w:type="dxa"/>
            <w:vMerge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vMerge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02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36" w:type="dxa"/>
            <w:vMerge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070FF" w:rsidRPr="003263E3" w:rsidTr="00951D91">
        <w:trPr>
          <w:trHeight w:hRule="exact" w:val="278"/>
          <w:jc w:val="center"/>
        </w:trPr>
        <w:tc>
          <w:tcPr>
            <w:tcW w:w="1049" w:type="dxa"/>
            <w:vMerge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vMerge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02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36" w:type="dxa"/>
            <w:vMerge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070FF" w:rsidRPr="003263E3" w:rsidTr="00951D91">
        <w:trPr>
          <w:trHeight w:hRule="exact" w:val="278"/>
          <w:jc w:val="center"/>
        </w:trPr>
        <w:tc>
          <w:tcPr>
            <w:tcW w:w="1049" w:type="dxa"/>
            <w:vMerge w:val="restart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561110004</w:t>
            </w:r>
          </w:p>
        </w:tc>
        <w:tc>
          <w:tcPr>
            <w:tcW w:w="1034" w:type="dxa"/>
            <w:vMerge w:val="restart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rFonts w:hAnsi="宋体"/>
                <w:sz w:val="18"/>
                <w:szCs w:val="18"/>
              </w:rPr>
              <w:t>技能拓展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02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36" w:type="dxa"/>
            <w:vMerge w:val="restart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rFonts w:hAnsi="宋体"/>
                <w:sz w:val="18"/>
                <w:szCs w:val="18"/>
              </w:rPr>
              <w:t>获奖或参与</w:t>
            </w:r>
          </w:p>
        </w:tc>
      </w:tr>
      <w:tr w:rsidR="001070FF" w:rsidRPr="003263E3" w:rsidTr="00951D91">
        <w:trPr>
          <w:trHeight w:hRule="exact" w:val="278"/>
          <w:jc w:val="center"/>
        </w:trPr>
        <w:tc>
          <w:tcPr>
            <w:tcW w:w="1049" w:type="dxa"/>
            <w:vMerge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vMerge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02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36" w:type="dxa"/>
            <w:vMerge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070FF" w:rsidRPr="003263E3" w:rsidTr="00951D91">
        <w:trPr>
          <w:trHeight w:hRule="exact" w:val="278"/>
          <w:jc w:val="center"/>
        </w:trPr>
        <w:tc>
          <w:tcPr>
            <w:tcW w:w="1049" w:type="dxa"/>
            <w:vMerge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vMerge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02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36" w:type="dxa"/>
            <w:vMerge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070FF" w:rsidRPr="003263E3" w:rsidTr="00951D91">
        <w:trPr>
          <w:trHeight w:hRule="exact" w:val="278"/>
          <w:jc w:val="center"/>
        </w:trPr>
        <w:tc>
          <w:tcPr>
            <w:tcW w:w="1049" w:type="dxa"/>
            <w:vMerge w:val="restart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561110005</w:t>
            </w:r>
          </w:p>
        </w:tc>
        <w:tc>
          <w:tcPr>
            <w:tcW w:w="1034" w:type="dxa"/>
            <w:vMerge w:val="restart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rFonts w:hAnsi="宋体"/>
                <w:sz w:val="18"/>
                <w:szCs w:val="18"/>
              </w:rPr>
              <w:t>社会实践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02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36" w:type="dxa"/>
            <w:vMerge w:val="restart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rFonts w:hAnsi="宋体"/>
                <w:sz w:val="18"/>
                <w:szCs w:val="18"/>
              </w:rPr>
              <w:t>证书</w:t>
            </w:r>
          </w:p>
        </w:tc>
      </w:tr>
      <w:tr w:rsidR="001070FF" w:rsidRPr="003263E3" w:rsidTr="00951D91">
        <w:trPr>
          <w:trHeight w:hRule="exact" w:val="278"/>
          <w:jc w:val="center"/>
        </w:trPr>
        <w:tc>
          <w:tcPr>
            <w:tcW w:w="1049" w:type="dxa"/>
            <w:vMerge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vMerge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02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36" w:type="dxa"/>
            <w:vMerge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070FF" w:rsidRPr="003263E3" w:rsidTr="00951D91">
        <w:trPr>
          <w:trHeight w:hRule="exact" w:val="278"/>
          <w:jc w:val="center"/>
        </w:trPr>
        <w:tc>
          <w:tcPr>
            <w:tcW w:w="1049" w:type="dxa"/>
            <w:vMerge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034" w:type="dxa"/>
            <w:vMerge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60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02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36" w:type="dxa"/>
            <w:vMerge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070FF" w:rsidRPr="003263E3" w:rsidTr="00951D91">
        <w:trPr>
          <w:trHeight w:hRule="exact" w:val="278"/>
          <w:jc w:val="center"/>
        </w:trPr>
        <w:tc>
          <w:tcPr>
            <w:tcW w:w="1049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sz w:val="18"/>
                <w:szCs w:val="18"/>
              </w:rPr>
              <w:t>561110006</w:t>
            </w:r>
          </w:p>
        </w:tc>
        <w:tc>
          <w:tcPr>
            <w:tcW w:w="1034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rFonts w:hAnsi="宋体"/>
                <w:sz w:val="18"/>
                <w:szCs w:val="18"/>
              </w:rPr>
              <w:t>读书阅览</w:t>
            </w:r>
          </w:p>
        </w:tc>
        <w:tc>
          <w:tcPr>
            <w:tcW w:w="1760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658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02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1070FF" w:rsidRPr="003263E3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263E3">
              <w:rPr>
                <w:rFonts w:hAnsi="宋体"/>
                <w:sz w:val="18"/>
                <w:szCs w:val="18"/>
              </w:rPr>
              <w:t>读书笔记</w:t>
            </w:r>
          </w:p>
        </w:tc>
      </w:tr>
    </w:tbl>
    <w:p w:rsidR="001070FF" w:rsidRPr="005E5437" w:rsidRDefault="001070FF" w:rsidP="001070FF">
      <w:pPr>
        <w:spacing w:line="280" w:lineRule="exact"/>
        <w:ind w:firstLineChars="200" w:firstLine="360"/>
        <w:rPr>
          <w:rFonts w:ascii="宋体" w:hAnsi="宋体" w:cs="宋体"/>
          <w:kern w:val="0"/>
          <w:sz w:val="18"/>
          <w:szCs w:val="18"/>
        </w:rPr>
      </w:pPr>
      <w:r w:rsidRPr="005E5437">
        <w:rPr>
          <w:rFonts w:ascii="宋体" w:hAnsi="宋体" w:hint="eastAsia"/>
          <w:sz w:val="18"/>
          <w:szCs w:val="18"/>
        </w:rPr>
        <w:t>注：第二课堂各类别活动内容，由各学院参照学校“第二课堂实践与创新活动参考项目一览表”自行设计，按《西安文理学院第二课堂实践与创新活动学分制实施办法》进行考核并认定学分。</w:t>
      </w:r>
    </w:p>
    <w:p w:rsidR="001070FF" w:rsidRPr="005E5437" w:rsidRDefault="001070FF" w:rsidP="00D35E52">
      <w:pPr>
        <w:spacing w:beforeLines="50" w:afterLines="50" w:line="360" w:lineRule="exact"/>
        <w:ind w:firstLineChars="200" w:firstLine="420"/>
        <w:rPr>
          <w:rFonts w:ascii="黑体" w:eastAsia="黑体" w:hAnsi="宋体" w:cs="宋体"/>
          <w:kern w:val="0"/>
          <w:szCs w:val="21"/>
        </w:rPr>
      </w:pPr>
      <w:r w:rsidRPr="005E5437">
        <w:rPr>
          <w:rFonts w:ascii="黑体" w:eastAsia="黑体" w:hAnsi="宋体" w:cs="宋体" w:hint="eastAsia"/>
          <w:kern w:val="0"/>
          <w:szCs w:val="21"/>
        </w:rPr>
        <w:lastRenderedPageBreak/>
        <w:t>十二、专业教学周历表</w:t>
      </w:r>
    </w:p>
    <w:tbl>
      <w:tblPr>
        <w:tblW w:w="91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682"/>
        <w:gridCol w:w="325"/>
        <w:gridCol w:w="325"/>
        <w:gridCol w:w="326"/>
        <w:gridCol w:w="325"/>
        <w:gridCol w:w="326"/>
        <w:gridCol w:w="325"/>
        <w:gridCol w:w="325"/>
        <w:gridCol w:w="326"/>
        <w:gridCol w:w="325"/>
        <w:gridCol w:w="326"/>
        <w:gridCol w:w="325"/>
        <w:gridCol w:w="326"/>
        <w:gridCol w:w="324"/>
        <w:gridCol w:w="324"/>
        <w:gridCol w:w="325"/>
        <w:gridCol w:w="324"/>
        <w:gridCol w:w="325"/>
        <w:gridCol w:w="324"/>
        <w:gridCol w:w="325"/>
        <w:gridCol w:w="324"/>
        <w:gridCol w:w="324"/>
        <w:gridCol w:w="325"/>
        <w:gridCol w:w="324"/>
        <w:gridCol w:w="325"/>
        <w:gridCol w:w="324"/>
        <w:gridCol w:w="325"/>
      </w:tblGrid>
      <w:tr w:rsidR="001070FF" w:rsidRPr="00276D17" w:rsidTr="00951D91">
        <w:trPr>
          <w:trHeight w:val="340"/>
          <w:jc w:val="center"/>
        </w:trPr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</w:tcBorders>
          </w:tcPr>
          <w:p w:rsidR="001070FF" w:rsidRPr="00276D17" w:rsidRDefault="001070FF" w:rsidP="00951D91">
            <w:pPr>
              <w:adjustRightInd w:val="0"/>
              <w:snapToGrid w:val="0"/>
              <w:spacing w:before="40"/>
              <w:ind w:firstLineChars="100" w:firstLine="180"/>
              <w:jc w:val="right"/>
              <w:rPr>
                <w:sz w:val="18"/>
                <w:szCs w:val="18"/>
              </w:rPr>
            </w:pPr>
            <w:r w:rsidRPr="00276D17">
              <w:rPr>
                <w:sz w:val="18"/>
                <w:szCs w:val="18"/>
              </w:rPr>
              <w:t>周次</w:t>
            </w:r>
          </w:p>
          <w:p w:rsidR="001070FF" w:rsidRPr="00276D17" w:rsidRDefault="001070FF" w:rsidP="00951D91">
            <w:pPr>
              <w:adjustRightInd w:val="0"/>
              <w:snapToGrid w:val="0"/>
              <w:rPr>
                <w:sz w:val="18"/>
                <w:szCs w:val="18"/>
              </w:rPr>
            </w:pPr>
            <w:r w:rsidRPr="00276D17">
              <w:rPr>
                <w:sz w:val="18"/>
                <w:szCs w:val="18"/>
              </w:rPr>
              <w:t>学期</w:t>
            </w: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rFonts w:eastAsia="黑体"/>
                <w:sz w:val="18"/>
                <w:szCs w:val="18"/>
              </w:rPr>
            </w:pPr>
            <w:r w:rsidRPr="00276D17">
              <w:rPr>
                <w:rFonts w:eastAsia="黑体"/>
                <w:sz w:val="18"/>
                <w:szCs w:val="18"/>
              </w:rPr>
              <w:t>1</w:t>
            </w: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rFonts w:eastAsia="黑体"/>
                <w:sz w:val="18"/>
                <w:szCs w:val="18"/>
              </w:rPr>
            </w:pPr>
            <w:r w:rsidRPr="00276D17">
              <w:rPr>
                <w:rFonts w:eastAsia="黑体"/>
                <w:sz w:val="18"/>
                <w:szCs w:val="18"/>
              </w:rPr>
              <w:t>2</w:t>
            </w: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rFonts w:eastAsia="黑体"/>
                <w:sz w:val="18"/>
                <w:szCs w:val="18"/>
              </w:rPr>
            </w:pPr>
            <w:r w:rsidRPr="00276D17">
              <w:rPr>
                <w:rFonts w:eastAsia="黑体"/>
                <w:sz w:val="18"/>
                <w:szCs w:val="18"/>
              </w:rPr>
              <w:t>3</w:t>
            </w: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rFonts w:eastAsia="黑体"/>
                <w:sz w:val="18"/>
                <w:szCs w:val="18"/>
              </w:rPr>
            </w:pPr>
            <w:r w:rsidRPr="00276D17">
              <w:rPr>
                <w:rFonts w:eastAsia="黑体"/>
                <w:sz w:val="18"/>
                <w:szCs w:val="18"/>
              </w:rPr>
              <w:t>4</w:t>
            </w: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rFonts w:eastAsia="黑体"/>
                <w:sz w:val="18"/>
                <w:szCs w:val="18"/>
              </w:rPr>
            </w:pPr>
            <w:r w:rsidRPr="00276D17">
              <w:rPr>
                <w:rFonts w:eastAsia="黑体"/>
                <w:sz w:val="18"/>
                <w:szCs w:val="18"/>
              </w:rPr>
              <w:t>5</w:t>
            </w: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rFonts w:eastAsia="黑体"/>
                <w:sz w:val="18"/>
                <w:szCs w:val="18"/>
              </w:rPr>
            </w:pPr>
            <w:r w:rsidRPr="00276D17">
              <w:rPr>
                <w:rFonts w:eastAsia="黑体"/>
                <w:sz w:val="18"/>
                <w:szCs w:val="18"/>
              </w:rPr>
              <w:t>6</w:t>
            </w: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rFonts w:eastAsia="黑体"/>
                <w:sz w:val="18"/>
                <w:szCs w:val="18"/>
              </w:rPr>
            </w:pPr>
            <w:r w:rsidRPr="00276D17">
              <w:rPr>
                <w:rFonts w:eastAsia="黑体"/>
                <w:sz w:val="18"/>
                <w:szCs w:val="18"/>
              </w:rPr>
              <w:t>7</w:t>
            </w: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rFonts w:eastAsia="黑体"/>
                <w:sz w:val="18"/>
                <w:szCs w:val="18"/>
              </w:rPr>
            </w:pPr>
            <w:r w:rsidRPr="00276D17">
              <w:rPr>
                <w:rFonts w:eastAsia="黑体"/>
                <w:sz w:val="18"/>
                <w:szCs w:val="18"/>
              </w:rPr>
              <w:t>8</w:t>
            </w: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rFonts w:eastAsia="黑体"/>
                <w:sz w:val="18"/>
                <w:szCs w:val="18"/>
              </w:rPr>
            </w:pPr>
            <w:r w:rsidRPr="00276D17">
              <w:rPr>
                <w:rFonts w:eastAsia="黑体"/>
                <w:sz w:val="18"/>
                <w:szCs w:val="18"/>
              </w:rPr>
              <w:t>9</w:t>
            </w: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rFonts w:eastAsia="黑体"/>
                <w:sz w:val="18"/>
                <w:szCs w:val="18"/>
              </w:rPr>
            </w:pPr>
            <w:r w:rsidRPr="00276D17">
              <w:rPr>
                <w:rFonts w:eastAsia="黑体"/>
                <w:sz w:val="18"/>
                <w:szCs w:val="18"/>
              </w:rPr>
              <w:t>10</w:t>
            </w: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rFonts w:eastAsia="黑体"/>
                <w:sz w:val="18"/>
                <w:szCs w:val="18"/>
              </w:rPr>
            </w:pPr>
            <w:r w:rsidRPr="00276D17">
              <w:rPr>
                <w:rFonts w:eastAsia="黑体"/>
                <w:sz w:val="18"/>
                <w:szCs w:val="18"/>
              </w:rPr>
              <w:t>11</w:t>
            </w: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rFonts w:eastAsia="黑体"/>
                <w:sz w:val="18"/>
                <w:szCs w:val="18"/>
              </w:rPr>
            </w:pPr>
            <w:r w:rsidRPr="00276D17">
              <w:rPr>
                <w:rFonts w:eastAsia="黑体"/>
                <w:sz w:val="18"/>
                <w:szCs w:val="18"/>
              </w:rPr>
              <w:t>12</w:t>
            </w: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rFonts w:eastAsia="黑体"/>
                <w:sz w:val="18"/>
                <w:szCs w:val="18"/>
              </w:rPr>
            </w:pPr>
            <w:r w:rsidRPr="00276D17">
              <w:rPr>
                <w:rFonts w:eastAsia="黑体"/>
                <w:sz w:val="18"/>
                <w:szCs w:val="18"/>
              </w:rPr>
              <w:t>13</w:t>
            </w: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rFonts w:eastAsia="黑体"/>
                <w:sz w:val="18"/>
                <w:szCs w:val="18"/>
              </w:rPr>
            </w:pPr>
            <w:r w:rsidRPr="00276D17">
              <w:rPr>
                <w:rFonts w:eastAsia="黑体"/>
                <w:sz w:val="18"/>
                <w:szCs w:val="18"/>
              </w:rPr>
              <w:t>14</w:t>
            </w: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rFonts w:eastAsia="黑体"/>
                <w:sz w:val="18"/>
                <w:szCs w:val="18"/>
              </w:rPr>
            </w:pPr>
            <w:r w:rsidRPr="00276D17">
              <w:rPr>
                <w:rFonts w:eastAsia="黑体"/>
                <w:sz w:val="18"/>
                <w:szCs w:val="18"/>
              </w:rPr>
              <w:t>15</w:t>
            </w: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rFonts w:eastAsia="黑体"/>
                <w:sz w:val="18"/>
                <w:szCs w:val="18"/>
              </w:rPr>
            </w:pPr>
            <w:r w:rsidRPr="00276D17">
              <w:rPr>
                <w:rFonts w:eastAsia="黑体"/>
                <w:sz w:val="18"/>
                <w:szCs w:val="18"/>
              </w:rPr>
              <w:t>16</w:t>
            </w: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rPr>
                <w:rFonts w:eastAsia="黑体"/>
                <w:sz w:val="18"/>
                <w:szCs w:val="18"/>
              </w:rPr>
            </w:pPr>
            <w:r w:rsidRPr="00276D17">
              <w:rPr>
                <w:rFonts w:eastAsia="黑体"/>
                <w:sz w:val="18"/>
                <w:szCs w:val="18"/>
              </w:rPr>
              <w:t>17</w:t>
            </w: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rFonts w:eastAsia="黑体"/>
                <w:sz w:val="18"/>
                <w:szCs w:val="18"/>
              </w:rPr>
            </w:pPr>
            <w:r w:rsidRPr="00276D17">
              <w:rPr>
                <w:rFonts w:eastAsia="黑体"/>
                <w:sz w:val="18"/>
                <w:szCs w:val="18"/>
              </w:rPr>
              <w:t>18</w:t>
            </w: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rFonts w:eastAsia="黑体"/>
                <w:sz w:val="18"/>
                <w:szCs w:val="18"/>
              </w:rPr>
            </w:pPr>
            <w:r w:rsidRPr="00276D17">
              <w:rPr>
                <w:rFonts w:eastAsia="黑体"/>
                <w:sz w:val="18"/>
                <w:szCs w:val="18"/>
              </w:rPr>
              <w:t>19</w:t>
            </w: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rFonts w:eastAsia="黑体"/>
                <w:sz w:val="18"/>
                <w:szCs w:val="18"/>
              </w:rPr>
            </w:pPr>
            <w:r w:rsidRPr="00276D17">
              <w:rPr>
                <w:rFonts w:eastAsia="黑体"/>
                <w:sz w:val="18"/>
                <w:szCs w:val="18"/>
              </w:rPr>
              <w:t>20</w:t>
            </w: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rFonts w:eastAsia="黑体"/>
                <w:sz w:val="18"/>
                <w:szCs w:val="18"/>
              </w:rPr>
            </w:pPr>
            <w:r w:rsidRPr="00276D17">
              <w:rPr>
                <w:rFonts w:eastAsia="黑体"/>
                <w:sz w:val="18"/>
                <w:szCs w:val="18"/>
              </w:rPr>
              <w:t>21</w:t>
            </w: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rFonts w:eastAsia="黑体"/>
                <w:sz w:val="18"/>
                <w:szCs w:val="18"/>
              </w:rPr>
            </w:pPr>
            <w:r w:rsidRPr="00276D17">
              <w:rPr>
                <w:rFonts w:eastAsia="黑体"/>
                <w:sz w:val="18"/>
                <w:szCs w:val="18"/>
              </w:rPr>
              <w:t>22</w:t>
            </w: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rFonts w:eastAsia="黑体"/>
                <w:sz w:val="18"/>
                <w:szCs w:val="18"/>
              </w:rPr>
            </w:pPr>
            <w:r w:rsidRPr="00276D17">
              <w:rPr>
                <w:rFonts w:eastAsia="黑体"/>
                <w:sz w:val="18"/>
                <w:szCs w:val="18"/>
              </w:rPr>
              <w:t>23</w:t>
            </w: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rFonts w:eastAsia="黑体"/>
                <w:sz w:val="18"/>
                <w:szCs w:val="18"/>
              </w:rPr>
            </w:pPr>
            <w:r w:rsidRPr="00276D17">
              <w:rPr>
                <w:rFonts w:eastAsia="黑体"/>
                <w:sz w:val="18"/>
                <w:szCs w:val="18"/>
              </w:rPr>
              <w:t>24</w:t>
            </w: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rFonts w:eastAsia="黑体"/>
                <w:sz w:val="18"/>
                <w:szCs w:val="18"/>
              </w:rPr>
            </w:pPr>
            <w:r w:rsidRPr="00276D17">
              <w:rPr>
                <w:rFonts w:eastAsia="黑体"/>
                <w:sz w:val="18"/>
                <w:szCs w:val="18"/>
              </w:rPr>
              <w:t>25</w:t>
            </w: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rFonts w:eastAsia="黑体"/>
                <w:sz w:val="18"/>
                <w:szCs w:val="18"/>
              </w:rPr>
            </w:pPr>
            <w:r w:rsidRPr="00276D17">
              <w:rPr>
                <w:rFonts w:eastAsia="黑体"/>
                <w:sz w:val="18"/>
                <w:szCs w:val="18"/>
              </w:rPr>
              <w:t>26</w:t>
            </w:r>
          </w:p>
        </w:tc>
      </w:tr>
      <w:tr w:rsidR="001070FF" w:rsidRPr="00276D17" w:rsidTr="00951D91">
        <w:trPr>
          <w:trHeight w:val="340"/>
          <w:jc w:val="center"/>
        </w:trPr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76D17">
              <w:rPr>
                <w:sz w:val="18"/>
                <w:szCs w:val="18"/>
              </w:rPr>
              <w:t>一</w:t>
            </w: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070FF" w:rsidRPr="00276D17" w:rsidTr="00951D91">
        <w:trPr>
          <w:trHeight w:val="340"/>
          <w:jc w:val="center"/>
        </w:trPr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76D17">
              <w:rPr>
                <w:sz w:val="18"/>
                <w:szCs w:val="18"/>
              </w:rPr>
              <w:t>二</w:t>
            </w: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070FF" w:rsidRPr="00276D17" w:rsidTr="00951D91">
        <w:trPr>
          <w:trHeight w:val="340"/>
          <w:jc w:val="center"/>
        </w:trPr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76D17">
              <w:rPr>
                <w:sz w:val="18"/>
                <w:szCs w:val="18"/>
              </w:rPr>
              <w:t>三</w:t>
            </w: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070FF" w:rsidRPr="00276D17" w:rsidTr="00951D91">
        <w:trPr>
          <w:trHeight w:val="340"/>
          <w:jc w:val="center"/>
        </w:trPr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76D17">
              <w:rPr>
                <w:sz w:val="18"/>
                <w:szCs w:val="18"/>
              </w:rPr>
              <w:t>四</w:t>
            </w: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070FF" w:rsidRPr="00276D17" w:rsidTr="00951D91">
        <w:trPr>
          <w:trHeight w:val="340"/>
          <w:jc w:val="center"/>
        </w:trPr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76D17">
              <w:rPr>
                <w:sz w:val="18"/>
                <w:szCs w:val="18"/>
              </w:rPr>
              <w:t>五</w:t>
            </w: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070FF" w:rsidRPr="00276D17" w:rsidTr="00951D91">
        <w:trPr>
          <w:trHeight w:val="340"/>
          <w:jc w:val="center"/>
        </w:trPr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76D17">
              <w:rPr>
                <w:sz w:val="18"/>
                <w:szCs w:val="18"/>
              </w:rPr>
              <w:t>六</w:t>
            </w: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070FF" w:rsidRPr="00276D17" w:rsidTr="00951D91">
        <w:trPr>
          <w:trHeight w:val="340"/>
          <w:jc w:val="center"/>
        </w:trPr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76D17">
              <w:rPr>
                <w:sz w:val="18"/>
                <w:szCs w:val="18"/>
              </w:rPr>
              <w:t>七</w:t>
            </w: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  <w:tr w:rsidR="001070FF" w:rsidRPr="00276D17" w:rsidTr="00951D91">
        <w:trPr>
          <w:trHeight w:val="340"/>
          <w:jc w:val="center"/>
        </w:trPr>
        <w:tc>
          <w:tcPr>
            <w:tcW w:w="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276D17">
              <w:rPr>
                <w:sz w:val="18"/>
                <w:szCs w:val="18"/>
              </w:rPr>
              <w:t>八</w:t>
            </w: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070FF" w:rsidRPr="00276D17" w:rsidRDefault="001070FF" w:rsidP="00951D91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</w:p>
        </w:tc>
      </w:tr>
    </w:tbl>
    <w:p w:rsidR="001070FF" w:rsidRDefault="001070FF" w:rsidP="00D35E52">
      <w:pPr>
        <w:spacing w:beforeLines="50" w:line="280" w:lineRule="exact"/>
        <w:rPr>
          <w:rFonts w:eastAsia="黑体"/>
          <w:sz w:val="18"/>
          <w:szCs w:val="18"/>
        </w:rPr>
      </w:pPr>
      <w:r w:rsidRPr="005E5437">
        <w:rPr>
          <w:rFonts w:eastAsia="黑体" w:hint="eastAsia"/>
          <w:sz w:val="18"/>
          <w:szCs w:val="18"/>
        </w:rPr>
        <w:t>图例说明：</w:t>
      </w:r>
    </w:p>
    <w:p w:rsidR="001070FF" w:rsidRPr="00FC02B3" w:rsidRDefault="001070FF" w:rsidP="001070FF">
      <w:pPr>
        <w:spacing w:line="280" w:lineRule="exact"/>
        <w:rPr>
          <w:rFonts w:ascii="宋体" w:hAnsi="宋体"/>
          <w:sz w:val="18"/>
          <w:szCs w:val="18"/>
        </w:rPr>
      </w:pPr>
      <w:r w:rsidRPr="00FC02B3">
        <w:rPr>
          <w:rFonts w:ascii="宋体" w:hAnsi="宋体"/>
          <w:sz w:val="18"/>
          <w:szCs w:val="18"/>
        </w:rPr>
        <w:t xml:space="preserve">     ⊕ 入学教育    V  军事训练    —</w:t>
      </w:r>
      <w:r w:rsidRPr="00FC02B3">
        <w:rPr>
          <w:rFonts w:ascii="宋体" w:hAnsi="宋体"/>
          <w:szCs w:val="21"/>
        </w:rPr>
        <w:t xml:space="preserve"> </w:t>
      </w:r>
      <w:r w:rsidRPr="00FC02B3">
        <w:rPr>
          <w:rFonts w:ascii="宋体" w:hAnsi="宋体"/>
          <w:sz w:val="18"/>
          <w:szCs w:val="18"/>
        </w:rPr>
        <w:t>理论教学    ● 考    试    T  机动时间     +  寒暑假期</w:t>
      </w:r>
    </w:p>
    <w:p w:rsidR="001070FF" w:rsidRPr="00FC02B3" w:rsidRDefault="001070FF" w:rsidP="001070FF">
      <w:pPr>
        <w:spacing w:line="280" w:lineRule="exact"/>
        <w:rPr>
          <w:rFonts w:ascii="宋体" w:hAnsi="宋体"/>
          <w:sz w:val="18"/>
          <w:szCs w:val="18"/>
        </w:rPr>
      </w:pPr>
      <w:r w:rsidRPr="00FC02B3">
        <w:rPr>
          <w:rFonts w:ascii="宋体" w:hAnsi="宋体"/>
          <w:sz w:val="18"/>
          <w:szCs w:val="18"/>
        </w:rPr>
        <w:t xml:space="preserve">     ◎ 金工实习    ※ 社会实践    ∧ 公益劳动    ○ 课程设计(学年论文)    □ 认识实习(见习）</w:t>
      </w:r>
    </w:p>
    <w:p w:rsidR="001070FF" w:rsidRPr="00FC02B3" w:rsidRDefault="001070FF" w:rsidP="001070FF">
      <w:pPr>
        <w:spacing w:line="280" w:lineRule="exact"/>
        <w:rPr>
          <w:rFonts w:ascii="宋体" w:hAnsi="宋体"/>
          <w:sz w:val="18"/>
          <w:szCs w:val="18"/>
        </w:rPr>
      </w:pPr>
      <w:r w:rsidRPr="00FC02B3">
        <w:rPr>
          <w:rFonts w:ascii="宋体" w:hAnsi="宋体"/>
          <w:sz w:val="18"/>
          <w:szCs w:val="18"/>
        </w:rPr>
        <w:t xml:space="preserve">     ▲ 教育、生产、毕业实习       △ 毕业论文（毕业设计）       ∨ 毕业教育     ◇ 毕业派遣</w:t>
      </w:r>
    </w:p>
    <w:p w:rsidR="001070FF" w:rsidRDefault="001070FF" w:rsidP="001070FF">
      <w:pPr>
        <w:tabs>
          <w:tab w:val="left" w:pos="720"/>
        </w:tabs>
        <w:spacing w:line="360" w:lineRule="exact"/>
        <w:rPr>
          <w:rFonts w:ascii="宋体" w:hAnsi="宋体"/>
          <w:b/>
          <w:szCs w:val="21"/>
        </w:rPr>
      </w:pPr>
    </w:p>
    <w:p w:rsidR="00AA2EF1" w:rsidRDefault="00AA2EF1" w:rsidP="001070FF">
      <w:pPr>
        <w:tabs>
          <w:tab w:val="left" w:pos="720"/>
        </w:tabs>
        <w:spacing w:line="360" w:lineRule="exact"/>
        <w:rPr>
          <w:rFonts w:ascii="宋体" w:hAnsi="宋体"/>
          <w:b/>
          <w:szCs w:val="21"/>
        </w:rPr>
      </w:pPr>
    </w:p>
    <w:p w:rsidR="00AA2EF1" w:rsidRDefault="00AA2EF1" w:rsidP="001070FF">
      <w:pPr>
        <w:tabs>
          <w:tab w:val="left" w:pos="720"/>
        </w:tabs>
        <w:spacing w:line="360" w:lineRule="exact"/>
        <w:rPr>
          <w:rFonts w:ascii="宋体" w:hAnsi="宋体"/>
          <w:b/>
          <w:szCs w:val="21"/>
        </w:rPr>
      </w:pPr>
    </w:p>
    <w:p w:rsidR="00AA2EF1" w:rsidRPr="005E5437" w:rsidRDefault="00AA2EF1" w:rsidP="001070FF">
      <w:pPr>
        <w:tabs>
          <w:tab w:val="left" w:pos="720"/>
        </w:tabs>
        <w:spacing w:line="360" w:lineRule="exact"/>
        <w:rPr>
          <w:rFonts w:ascii="宋体" w:hAnsi="宋体"/>
          <w:b/>
          <w:szCs w:val="21"/>
        </w:rPr>
      </w:pPr>
    </w:p>
    <w:p w:rsidR="001070FF" w:rsidRPr="005E5437" w:rsidRDefault="001070FF" w:rsidP="001070FF">
      <w:pPr>
        <w:tabs>
          <w:tab w:val="left" w:pos="720"/>
        </w:tabs>
        <w:spacing w:line="360" w:lineRule="exact"/>
        <w:ind w:firstLineChars="200" w:firstLine="420"/>
        <w:rPr>
          <w:rFonts w:ascii="黑体" w:eastAsia="黑体" w:hAnsi="宋体"/>
          <w:szCs w:val="21"/>
        </w:rPr>
      </w:pPr>
      <w:r w:rsidRPr="005E5437">
        <w:rPr>
          <w:rFonts w:ascii="黑体" w:eastAsia="黑体" w:hAnsi="宋体" w:hint="eastAsia"/>
          <w:szCs w:val="21"/>
        </w:rPr>
        <w:t>方案制定执笔人：</w:t>
      </w:r>
    </w:p>
    <w:p w:rsidR="001070FF" w:rsidRPr="005E5437" w:rsidRDefault="001070FF" w:rsidP="001070FF">
      <w:pPr>
        <w:tabs>
          <w:tab w:val="left" w:pos="720"/>
        </w:tabs>
        <w:spacing w:line="360" w:lineRule="exact"/>
        <w:ind w:firstLineChars="200" w:firstLine="420"/>
        <w:rPr>
          <w:rFonts w:ascii="黑体" w:eastAsia="黑体" w:hAnsi="宋体"/>
          <w:szCs w:val="21"/>
        </w:rPr>
      </w:pPr>
      <w:r w:rsidRPr="005E5437">
        <w:rPr>
          <w:rFonts w:ascii="黑体" w:eastAsia="黑体" w:hAnsi="宋体" w:hint="eastAsia"/>
          <w:szCs w:val="21"/>
        </w:rPr>
        <w:t>编写成员：</w:t>
      </w:r>
    </w:p>
    <w:p w:rsidR="001070FF" w:rsidRPr="005E5437" w:rsidRDefault="001070FF" w:rsidP="001070FF">
      <w:pPr>
        <w:tabs>
          <w:tab w:val="left" w:pos="720"/>
        </w:tabs>
        <w:spacing w:line="360" w:lineRule="exact"/>
        <w:ind w:firstLineChars="200" w:firstLine="420"/>
        <w:rPr>
          <w:rFonts w:ascii="黑体" w:eastAsia="黑体" w:hAnsi="宋体"/>
          <w:szCs w:val="21"/>
        </w:rPr>
      </w:pPr>
      <w:r w:rsidRPr="005E5437">
        <w:rPr>
          <w:rFonts w:ascii="黑体" w:eastAsia="黑体" w:hAnsi="宋体" w:hint="eastAsia"/>
          <w:szCs w:val="21"/>
        </w:rPr>
        <w:t>方案制定负责人：</w:t>
      </w:r>
    </w:p>
    <w:p w:rsidR="001070FF" w:rsidRDefault="001070FF" w:rsidP="00D5154E">
      <w:pPr>
        <w:spacing w:line="360" w:lineRule="exact"/>
        <w:rPr>
          <w:rFonts w:ascii="宋体" w:hAnsi="宋体"/>
          <w:sz w:val="18"/>
          <w:szCs w:val="18"/>
        </w:rPr>
      </w:pPr>
    </w:p>
    <w:sectPr w:rsidR="001070FF" w:rsidSect="00630D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0059" w:rsidRDefault="00BE0059" w:rsidP="001070FF">
      <w:r>
        <w:separator/>
      </w:r>
    </w:p>
  </w:endnote>
  <w:endnote w:type="continuationSeparator" w:id="1">
    <w:p w:rsidR="00BE0059" w:rsidRDefault="00BE0059" w:rsidP="00107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文鼎大标宋简">
    <w:altName w:val="宋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0059" w:rsidRDefault="00BE0059" w:rsidP="001070FF">
      <w:r>
        <w:separator/>
      </w:r>
    </w:p>
  </w:footnote>
  <w:footnote w:type="continuationSeparator" w:id="1">
    <w:p w:rsidR="00BE0059" w:rsidRDefault="00BE0059" w:rsidP="001070F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00A8D0A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FE92CD3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FA2AA82E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0F7C4932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539E4FF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E0965BDA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86A83B8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1B06D5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C7EA08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901ABA2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2855357"/>
    <w:multiLevelType w:val="hybridMultilevel"/>
    <w:tmpl w:val="7EAC2BDC"/>
    <w:lvl w:ilvl="0" w:tplc="CD1A186E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1">
    <w:nsid w:val="10CD2AC2"/>
    <w:multiLevelType w:val="hybridMultilevel"/>
    <w:tmpl w:val="DA241702"/>
    <w:lvl w:ilvl="0" w:tplc="6156B5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10F65D8C"/>
    <w:multiLevelType w:val="hybridMultilevel"/>
    <w:tmpl w:val="55A4E9F8"/>
    <w:lvl w:ilvl="0" w:tplc="02827B4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18E96576"/>
    <w:multiLevelType w:val="hybridMultilevel"/>
    <w:tmpl w:val="DA42BFD6"/>
    <w:lvl w:ilvl="0" w:tplc="C41E2A58">
      <w:start w:val="1"/>
      <w:numFmt w:val="decimal"/>
      <w:lvlText w:val="%1、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4">
    <w:nsid w:val="1B5718F2"/>
    <w:multiLevelType w:val="hybridMultilevel"/>
    <w:tmpl w:val="8AFC69EA"/>
    <w:lvl w:ilvl="0" w:tplc="B9A23174">
      <w:start w:val="1"/>
      <w:numFmt w:val="decimal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5">
    <w:nsid w:val="22B70084"/>
    <w:multiLevelType w:val="hybridMultilevel"/>
    <w:tmpl w:val="8716F884"/>
    <w:lvl w:ilvl="0" w:tplc="5ED8F5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6">
    <w:nsid w:val="2A1F1265"/>
    <w:multiLevelType w:val="hybridMultilevel"/>
    <w:tmpl w:val="6CA21FFE"/>
    <w:lvl w:ilvl="0" w:tplc="F89AED26">
      <w:start w:val="1"/>
      <w:numFmt w:val="decimal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7">
    <w:nsid w:val="2CC70705"/>
    <w:multiLevelType w:val="multilevel"/>
    <w:tmpl w:val="4AC4061D"/>
    <w:lvl w:ilvl="0">
      <w:start w:val="1"/>
      <w:numFmt w:val="bullet"/>
      <w:lvlText w:val=""/>
      <w:lvlJc w:val="left"/>
      <w:pPr>
        <w:tabs>
          <w:tab w:val="num" w:pos="525"/>
        </w:tabs>
        <w:ind w:left="52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>
    <w:nsid w:val="36A93FDC"/>
    <w:multiLevelType w:val="hybridMultilevel"/>
    <w:tmpl w:val="ACEA353A"/>
    <w:lvl w:ilvl="0" w:tplc="EBA2517E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7A57A05"/>
    <w:multiLevelType w:val="hybridMultilevel"/>
    <w:tmpl w:val="33B4E020"/>
    <w:lvl w:ilvl="0" w:tplc="AA8C4BE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ascii="仿宋_GB2312" w:eastAsia="仿宋_GB2312" w:hint="default"/>
        <w:b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3CE02C89"/>
    <w:multiLevelType w:val="hybridMultilevel"/>
    <w:tmpl w:val="8B00F8A8"/>
    <w:lvl w:ilvl="0" w:tplc="FF807EEC">
      <w:start w:val="1"/>
      <w:numFmt w:val="decimal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1">
    <w:nsid w:val="3FF8617E"/>
    <w:multiLevelType w:val="multilevel"/>
    <w:tmpl w:val="0409001D"/>
    <w:styleLink w:val="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2">
    <w:nsid w:val="446816A3"/>
    <w:multiLevelType w:val="hybridMultilevel"/>
    <w:tmpl w:val="BC0229A2"/>
    <w:lvl w:ilvl="0" w:tplc="6C789E62">
      <w:start w:val="1"/>
      <w:numFmt w:val="decimal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3">
    <w:nsid w:val="44A23217"/>
    <w:multiLevelType w:val="hybridMultilevel"/>
    <w:tmpl w:val="8ACEABF4"/>
    <w:lvl w:ilvl="0" w:tplc="370E7854">
      <w:start w:val="1"/>
      <w:numFmt w:val="decimal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24">
    <w:nsid w:val="4AC4061D"/>
    <w:multiLevelType w:val="multilevel"/>
    <w:tmpl w:val="4AC4061D"/>
    <w:lvl w:ilvl="0">
      <w:start w:val="1"/>
      <w:numFmt w:val="bullet"/>
      <w:lvlText w:val=""/>
      <w:lvlJc w:val="left"/>
      <w:pPr>
        <w:tabs>
          <w:tab w:val="num" w:pos="525"/>
        </w:tabs>
        <w:ind w:left="52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>
    <w:nsid w:val="4BD33298"/>
    <w:multiLevelType w:val="hybridMultilevel"/>
    <w:tmpl w:val="7F7E7494"/>
    <w:lvl w:ilvl="0" w:tplc="F516FA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50AB63E3"/>
    <w:multiLevelType w:val="hybridMultilevel"/>
    <w:tmpl w:val="512EBCC6"/>
    <w:lvl w:ilvl="0" w:tplc="4D5A0D66">
      <w:start w:val="1"/>
      <w:numFmt w:val="decimal"/>
      <w:lvlText w:val="%1．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7">
    <w:nsid w:val="5366F2D4"/>
    <w:multiLevelType w:val="singleLevel"/>
    <w:tmpl w:val="5366F2D4"/>
    <w:lvl w:ilvl="0">
      <w:start w:val="3"/>
      <w:numFmt w:val="decimal"/>
      <w:suff w:val="nothing"/>
      <w:lvlText w:val="%1."/>
      <w:lvlJc w:val="left"/>
    </w:lvl>
  </w:abstractNum>
  <w:abstractNum w:abstractNumId="28">
    <w:nsid w:val="53835160"/>
    <w:multiLevelType w:val="singleLevel"/>
    <w:tmpl w:val="53835160"/>
    <w:lvl w:ilvl="0">
      <w:start w:val="9"/>
      <w:numFmt w:val="chineseCounting"/>
      <w:suff w:val="nothing"/>
      <w:lvlText w:val="%1、"/>
      <w:lvlJc w:val="left"/>
    </w:lvl>
  </w:abstractNum>
  <w:abstractNum w:abstractNumId="29">
    <w:nsid w:val="5385D696"/>
    <w:multiLevelType w:val="singleLevel"/>
    <w:tmpl w:val="5385D696"/>
    <w:lvl w:ilvl="0">
      <w:start w:val="10"/>
      <w:numFmt w:val="chineseCounting"/>
      <w:suff w:val="nothing"/>
      <w:lvlText w:val="%1、"/>
      <w:lvlJc w:val="left"/>
    </w:lvl>
  </w:abstractNum>
  <w:abstractNum w:abstractNumId="30">
    <w:nsid w:val="538ED192"/>
    <w:multiLevelType w:val="singleLevel"/>
    <w:tmpl w:val="538ED192"/>
    <w:lvl w:ilvl="0">
      <w:start w:val="9"/>
      <w:numFmt w:val="chineseCounting"/>
      <w:suff w:val="nothing"/>
      <w:lvlText w:val="%1、"/>
      <w:lvlJc w:val="left"/>
    </w:lvl>
  </w:abstractNum>
  <w:abstractNum w:abstractNumId="31">
    <w:nsid w:val="539682FC"/>
    <w:multiLevelType w:val="singleLevel"/>
    <w:tmpl w:val="539682FC"/>
    <w:lvl w:ilvl="0">
      <w:start w:val="7"/>
      <w:numFmt w:val="chineseCounting"/>
      <w:suff w:val="nothing"/>
      <w:lvlText w:val="%1、"/>
      <w:lvlJc w:val="left"/>
    </w:lvl>
  </w:abstractNum>
  <w:abstractNum w:abstractNumId="32">
    <w:nsid w:val="539B01E4"/>
    <w:multiLevelType w:val="singleLevel"/>
    <w:tmpl w:val="539B01E4"/>
    <w:lvl w:ilvl="0">
      <w:start w:val="7"/>
      <w:numFmt w:val="chineseCounting"/>
      <w:suff w:val="nothing"/>
      <w:lvlText w:val="%1、"/>
      <w:lvlJc w:val="left"/>
    </w:lvl>
  </w:abstractNum>
  <w:abstractNum w:abstractNumId="33">
    <w:nsid w:val="56472FD1"/>
    <w:multiLevelType w:val="hybridMultilevel"/>
    <w:tmpl w:val="004A8872"/>
    <w:lvl w:ilvl="0" w:tplc="499072F0">
      <w:start w:val="1"/>
      <w:numFmt w:val="decimal"/>
      <w:lvlText w:val="%1．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34">
    <w:nsid w:val="591C393E"/>
    <w:multiLevelType w:val="singleLevel"/>
    <w:tmpl w:val="591C393E"/>
    <w:lvl w:ilvl="0">
      <w:start w:val="8"/>
      <w:numFmt w:val="chineseCounting"/>
      <w:suff w:val="nothing"/>
      <w:lvlText w:val="%1、"/>
      <w:lvlJc w:val="left"/>
    </w:lvl>
  </w:abstractNum>
  <w:abstractNum w:abstractNumId="35">
    <w:nsid w:val="591C3FBC"/>
    <w:multiLevelType w:val="singleLevel"/>
    <w:tmpl w:val="591C3FBC"/>
    <w:lvl w:ilvl="0">
      <w:start w:val="8"/>
      <w:numFmt w:val="chineseCounting"/>
      <w:suff w:val="nothing"/>
      <w:lvlText w:val="%1、"/>
      <w:lvlJc w:val="left"/>
    </w:lvl>
  </w:abstractNum>
  <w:abstractNum w:abstractNumId="36">
    <w:nsid w:val="591C4215"/>
    <w:multiLevelType w:val="singleLevel"/>
    <w:tmpl w:val="591C4215"/>
    <w:lvl w:ilvl="0">
      <w:start w:val="8"/>
      <w:numFmt w:val="chineseCounting"/>
      <w:suff w:val="nothing"/>
      <w:lvlText w:val="%1、"/>
      <w:lvlJc w:val="left"/>
    </w:lvl>
  </w:abstractNum>
  <w:abstractNum w:abstractNumId="37">
    <w:nsid w:val="599F6AE3"/>
    <w:multiLevelType w:val="hybridMultilevel"/>
    <w:tmpl w:val="A4024B98"/>
    <w:lvl w:ilvl="0" w:tplc="0B204A80">
      <w:start w:val="1"/>
      <w:numFmt w:val="decimal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38">
    <w:nsid w:val="5ABD5382"/>
    <w:multiLevelType w:val="hybridMultilevel"/>
    <w:tmpl w:val="41F0F32E"/>
    <w:lvl w:ilvl="0" w:tplc="EE2CD09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39">
    <w:nsid w:val="5EB92E81"/>
    <w:multiLevelType w:val="hybridMultilevel"/>
    <w:tmpl w:val="41F236C6"/>
    <w:lvl w:ilvl="0" w:tplc="FE2C6CD2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0">
    <w:nsid w:val="67FE53BF"/>
    <w:multiLevelType w:val="hybridMultilevel"/>
    <w:tmpl w:val="F9A24210"/>
    <w:lvl w:ilvl="0" w:tplc="FFFFFFFF">
      <w:start w:val="1"/>
      <w:numFmt w:val="decimal"/>
      <w:lvlText w:val="%1."/>
      <w:lvlJc w:val="left"/>
      <w:pPr>
        <w:ind w:left="915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1395" w:hanging="42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815" w:hanging="42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235" w:hanging="420"/>
      </w:pPr>
      <w:rPr>
        <w:rFonts w:cs="Times New Roman"/>
      </w:rPr>
    </w:lvl>
    <w:lvl w:ilvl="4" w:tplc="FFFFFFFF" w:tentative="1">
      <w:start w:val="1"/>
      <w:numFmt w:val="lowerLetter"/>
      <w:lvlText w:val="%5)"/>
      <w:lvlJc w:val="left"/>
      <w:pPr>
        <w:ind w:left="2655" w:hanging="42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3075" w:hanging="42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495" w:hanging="420"/>
      </w:pPr>
      <w:rPr>
        <w:rFonts w:cs="Times New Roman"/>
      </w:rPr>
    </w:lvl>
    <w:lvl w:ilvl="7" w:tplc="FFFFFFFF" w:tentative="1">
      <w:start w:val="1"/>
      <w:numFmt w:val="lowerLetter"/>
      <w:lvlText w:val="%8)"/>
      <w:lvlJc w:val="left"/>
      <w:pPr>
        <w:ind w:left="3915" w:hanging="42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4335" w:hanging="420"/>
      </w:pPr>
      <w:rPr>
        <w:rFonts w:cs="Times New Roman"/>
      </w:rPr>
    </w:lvl>
  </w:abstractNum>
  <w:abstractNum w:abstractNumId="41">
    <w:nsid w:val="6CC75DF1"/>
    <w:multiLevelType w:val="hybridMultilevel"/>
    <w:tmpl w:val="B3C04BD2"/>
    <w:lvl w:ilvl="0" w:tplc="75E2CB24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>
    <w:nsid w:val="6D31422A"/>
    <w:multiLevelType w:val="hybridMultilevel"/>
    <w:tmpl w:val="A0927BAA"/>
    <w:lvl w:ilvl="0" w:tplc="160AC212">
      <w:start w:val="1"/>
      <w:numFmt w:val="japaneseCounting"/>
      <w:lvlText w:val="（%1）"/>
      <w:lvlJc w:val="left"/>
      <w:pPr>
        <w:tabs>
          <w:tab w:val="num" w:pos="1190"/>
        </w:tabs>
        <w:ind w:left="11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10"/>
        </w:tabs>
        <w:ind w:left="13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30"/>
        </w:tabs>
        <w:ind w:left="17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50"/>
        </w:tabs>
        <w:ind w:left="21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70"/>
        </w:tabs>
        <w:ind w:left="25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90"/>
        </w:tabs>
        <w:ind w:left="29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10"/>
        </w:tabs>
        <w:ind w:left="34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30"/>
        </w:tabs>
        <w:ind w:left="38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50"/>
        </w:tabs>
        <w:ind w:left="4250" w:hanging="420"/>
      </w:pPr>
    </w:lvl>
  </w:abstractNum>
  <w:abstractNum w:abstractNumId="43">
    <w:nsid w:val="6EFB5F76"/>
    <w:multiLevelType w:val="hybridMultilevel"/>
    <w:tmpl w:val="173E1C30"/>
    <w:lvl w:ilvl="0" w:tplc="E8EEAB32">
      <w:start w:val="1"/>
      <w:numFmt w:val="decimal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44">
    <w:nsid w:val="78773D4D"/>
    <w:multiLevelType w:val="hybridMultilevel"/>
    <w:tmpl w:val="6158FFA2"/>
    <w:lvl w:ilvl="0" w:tplc="1448576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30"/>
        </w:tabs>
        <w:ind w:left="9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50"/>
        </w:tabs>
        <w:ind w:left="13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70"/>
        </w:tabs>
        <w:ind w:left="17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90"/>
        </w:tabs>
        <w:ind w:left="21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10"/>
        </w:tabs>
        <w:ind w:left="26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30"/>
        </w:tabs>
        <w:ind w:left="30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50"/>
        </w:tabs>
        <w:ind w:left="34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70"/>
        </w:tabs>
        <w:ind w:left="3870" w:hanging="420"/>
      </w:pPr>
    </w:lvl>
  </w:abstractNum>
  <w:abstractNum w:abstractNumId="45">
    <w:nsid w:val="7C650208"/>
    <w:multiLevelType w:val="hybridMultilevel"/>
    <w:tmpl w:val="FCCE289E"/>
    <w:lvl w:ilvl="0" w:tplc="690EB2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6">
    <w:nsid w:val="7E0E20BF"/>
    <w:multiLevelType w:val="hybridMultilevel"/>
    <w:tmpl w:val="7AE0847C"/>
    <w:lvl w:ilvl="0" w:tplc="27623340">
      <w:start w:val="17"/>
      <w:numFmt w:val="decimal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7">
    <w:nsid w:val="7FE9574F"/>
    <w:multiLevelType w:val="hybridMultilevel"/>
    <w:tmpl w:val="4AC60AFA"/>
    <w:lvl w:ilvl="0" w:tplc="EB28EAC6">
      <w:start w:val="16"/>
      <w:numFmt w:val="decimal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40"/>
  </w:num>
  <w:num w:numId="2">
    <w:abstractNumId w:val="21"/>
  </w:num>
  <w:num w:numId="3">
    <w:abstractNumId w:val="31"/>
  </w:num>
  <w:num w:numId="4">
    <w:abstractNumId w:val="32"/>
  </w:num>
  <w:num w:numId="5">
    <w:abstractNumId w:val="30"/>
  </w:num>
  <w:num w:numId="6">
    <w:abstractNumId w:val="24"/>
  </w:num>
  <w:num w:numId="7">
    <w:abstractNumId w:val="27"/>
  </w:num>
  <w:num w:numId="8">
    <w:abstractNumId w:val="29"/>
  </w:num>
  <w:num w:numId="9">
    <w:abstractNumId w:val="41"/>
  </w:num>
  <w:num w:numId="10">
    <w:abstractNumId w:val="15"/>
  </w:num>
  <w:num w:numId="11">
    <w:abstractNumId w:val="44"/>
  </w:num>
  <w:num w:numId="12">
    <w:abstractNumId w:val="38"/>
  </w:num>
  <w:num w:numId="13">
    <w:abstractNumId w:val="42"/>
  </w:num>
  <w:num w:numId="14">
    <w:abstractNumId w:val="14"/>
  </w:num>
  <w:num w:numId="15">
    <w:abstractNumId w:val="26"/>
  </w:num>
  <w:num w:numId="16">
    <w:abstractNumId w:val="22"/>
  </w:num>
  <w:num w:numId="17">
    <w:abstractNumId w:val="23"/>
  </w:num>
  <w:num w:numId="18">
    <w:abstractNumId w:val="16"/>
  </w:num>
  <w:num w:numId="19">
    <w:abstractNumId w:val="37"/>
  </w:num>
  <w:num w:numId="20">
    <w:abstractNumId w:val="20"/>
  </w:num>
  <w:num w:numId="21">
    <w:abstractNumId w:val="43"/>
  </w:num>
  <w:num w:numId="22">
    <w:abstractNumId w:val="33"/>
  </w:num>
  <w:num w:numId="23">
    <w:abstractNumId w:val="11"/>
  </w:num>
  <w:num w:numId="24">
    <w:abstractNumId w:val="12"/>
  </w:num>
  <w:num w:numId="25">
    <w:abstractNumId w:val="45"/>
  </w:num>
  <w:num w:numId="26">
    <w:abstractNumId w:val="25"/>
  </w:num>
  <w:num w:numId="27">
    <w:abstractNumId w:val="18"/>
  </w:num>
  <w:num w:numId="28">
    <w:abstractNumId w:val="46"/>
  </w:num>
  <w:num w:numId="29">
    <w:abstractNumId w:val="47"/>
  </w:num>
  <w:num w:numId="30">
    <w:abstractNumId w:val="13"/>
  </w:num>
  <w:num w:numId="31">
    <w:abstractNumId w:val="19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9"/>
  </w:num>
  <w:num w:numId="38">
    <w:abstractNumId w:val="7"/>
  </w:num>
  <w:num w:numId="39">
    <w:abstractNumId w:val="6"/>
  </w:num>
  <w:num w:numId="40">
    <w:abstractNumId w:val="5"/>
  </w:num>
  <w:num w:numId="41">
    <w:abstractNumId w:val="4"/>
  </w:num>
  <w:num w:numId="42">
    <w:abstractNumId w:val="10"/>
  </w:num>
  <w:num w:numId="43">
    <w:abstractNumId w:val="39"/>
  </w:num>
  <w:num w:numId="44">
    <w:abstractNumId w:val="28"/>
  </w:num>
  <w:num w:numId="45">
    <w:abstractNumId w:val="17"/>
  </w:num>
  <w:num w:numId="46">
    <w:abstractNumId w:val="34"/>
  </w:num>
  <w:num w:numId="47">
    <w:abstractNumId w:val="35"/>
  </w:num>
  <w:num w:numId="48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70FF"/>
    <w:rsid w:val="000C79A1"/>
    <w:rsid w:val="000F22B1"/>
    <w:rsid w:val="001070FF"/>
    <w:rsid w:val="00112AD9"/>
    <w:rsid w:val="00115250"/>
    <w:rsid w:val="00130FD1"/>
    <w:rsid w:val="00175354"/>
    <w:rsid w:val="00274D3C"/>
    <w:rsid w:val="003862BC"/>
    <w:rsid w:val="00436E1C"/>
    <w:rsid w:val="004574BB"/>
    <w:rsid w:val="004F5C13"/>
    <w:rsid w:val="005D0B86"/>
    <w:rsid w:val="00630D9D"/>
    <w:rsid w:val="00776D5A"/>
    <w:rsid w:val="00792C13"/>
    <w:rsid w:val="00860823"/>
    <w:rsid w:val="0088729B"/>
    <w:rsid w:val="00951D91"/>
    <w:rsid w:val="009D1394"/>
    <w:rsid w:val="00AA2EF1"/>
    <w:rsid w:val="00AC5411"/>
    <w:rsid w:val="00AE187F"/>
    <w:rsid w:val="00B33AFC"/>
    <w:rsid w:val="00B42D94"/>
    <w:rsid w:val="00B43427"/>
    <w:rsid w:val="00BC3418"/>
    <w:rsid w:val="00BE0059"/>
    <w:rsid w:val="00C35DDA"/>
    <w:rsid w:val="00D151C9"/>
    <w:rsid w:val="00D35E52"/>
    <w:rsid w:val="00D5154E"/>
    <w:rsid w:val="00D94D30"/>
    <w:rsid w:val="00E13834"/>
    <w:rsid w:val="00ED09D0"/>
    <w:rsid w:val="00ED32DA"/>
    <w:rsid w:val="00ED54E4"/>
    <w:rsid w:val="00F17E6F"/>
    <w:rsid w:val="00F81E5C"/>
    <w:rsid w:val="00FC02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 w:qFormat="1"/>
    <w:lsdException w:name="footer" w:uiPriority="0" w:qFormat="1"/>
    <w:lsdException w:name="caption" w:uiPriority="35" w:qFormat="1"/>
    <w:lsdException w:name="annotation reference" w:uiPriority="0"/>
    <w:lsdException w:name="page number" w:uiPriority="0"/>
    <w:lsdException w:name="List 2" w:uiPriority="0"/>
    <w:lsdException w:name="List Number 4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Date" w:uiPriority="0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Table Professional" w:uiPriority="0"/>
    <w:lsdException w:name="Balloon Text" w:uiPriority="0"/>
    <w:lsdException w:name="Table Grid" w:semiHidden="0" w:uiPriority="0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0F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0">
    <w:name w:val="heading 1"/>
    <w:aliases w:val="第一章 标题 1"/>
    <w:basedOn w:val="a"/>
    <w:link w:val="1Char"/>
    <w:uiPriority w:val="1"/>
    <w:qFormat/>
    <w:rsid w:val="001070FF"/>
    <w:pPr>
      <w:widowControl/>
      <w:spacing w:before="102" w:after="102"/>
      <w:jc w:val="left"/>
      <w:outlineLvl w:val="0"/>
    </w:pPr>
    <w:rPr>
      <w:rFonts w:ascii="宋体" w:hAnsi="宋体" w:cs="宋体"/>
      <w:b/>
      <w:bCs/>
      <w:kern w:val="36"/>
      <w:sz w:val="18"/>
      <w:szCs w:val="18"/>
    </w:rPr>
  </w:style>
  <w:style w:type="paragraph" w:styleId="2">
    <w:name w:val="heading 2"/>
    <w:basedOn w:val="a"/>
    <w:next w:val="a"/>
    <w:link w:val="2Char2"/>
    <w:uiPriority w:val="1"/>
    <w:qFormat/>
    <w:rsid w:val="001070F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1070FF"/>
    <w:pPr>
      <w:keepNext/>
      <w:keepLines/>
      <w:spacing w:before="260" w:after="260" w:line="416" w:lineRule="auto"/>
      <w:outlineLvl w:val="2"/>
    </w:pPr>
    <w:rPr>
      <w:rFonts w:ascii="Calibri" w:hAnsi="Calibri"/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1070FF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autoRedefine/>
    <w:qFormat/>
    <w:rsid w:val="001070FF"/>
    <w:pPr>
      <w:keepNext/>
      <w:keepLines/>
      <w:adjustRightInd w:val="0"/>
      <w:snapToGrid w:val="0"/>
      <w:spacing w:beforeLines="50" w:afterLines="50" w:line="360" w:lineRule="auto"/>
      <w:outlineLvl w:val="4"/>
    </w:pPr>
    <w:rPr>
      <w:rFonts w:ascii="宋体" w:hAnsi="宋体"/>
      <w:b/>
      <w:bCs/>
      <w:sz w:val="24"/>
      <w:szCs w:val="28"/>
    </w:rPr>
  </w:style>
  <w:style w:type="paragraph" w:styleId="6">
    <w:name w:val="heading 6"/>
    <w:basedOn w:val="a"/>
    <w:next w:val="a"/>
    <w:link w:val="6Char"/>
    <w:qFormat/>
    <w:rsid w:val="001070FF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1070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070FF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1070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1070FF"/>
    <w:rPr>
      <w:sz w:val="18"/>
      <w:szCs w:val="18"/>
    </w:rPr>
  </w:style>
  <w:style w:type="character" w:customStyle="1" w:styleId="1Char">
    <w:name w:val="标题 1 Char"/>
    <w:aliases w:val="第一章 标题 1 Char1"/>
    <w:basedOn w:val="a0"/>
    <w:link w:val="10"/>
    <w:rsid w:val="001070FF"/>
    <w:rPr>
      <w:rFonts w:ascii="宋体" w:eastAsia="宋体" w:hAnsi="宋体" w:cs="宋体"/>
      <w:b/>
      <w:bCs/>
      <w:kern w:val="36"/>
      <w:sz w:val="18"/>
      <w:szCs w:val="18"/>
    </w:rPr>
  </w:style>
  <w:style w:type="character" w:customStyle="1" w:styleId="2Char">
    <w:name w:val="标题 2 Char"/>
    <w:basedOn w:val="a0"/>
    <w:link w:val="2"/>
    <w:rsid w:val="001070FF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rsid w:val="001070FF"/>
    <w:rPr>
      <w:rFonts w:ascii="Calibri" w:eastAsia="宋体" w:hAnsi="Calibri" w:cs="Times New Roman"/>
      <w:b/>
      <w:bCs/>
      <w:sz w:val="32"/>
      <w:szCs w:val="32"/>
    </w:rPr>
  </w:style>
  <w:style w:type="character" w:customStyle="1" w:styleId="4Char">
    <w:name w:val="标题 4 Char"/>
    <w:basedOn w:val="a0"/>
    <w:link w:val="4"/>
    <w:rsid w:val="001070FF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rsid w:val="001070FF"/>
    <w:rPr>
      <w:rFonts w:ascii="宋体" w:eastAsia="宋体" w:hAnsi="宋体" w:cs="Times New Roman"/>
      <w:b/>
      <w:bCs/>
      <w:sz w:val="24"/>
      <w:szCs w:val="28"/>
    </w:rPr>
  </w:style>
  <w:style w:type="character" w:customStyle="1" w:styleId="6Char">
    <w:name w:val="标题 6 Char"/>
    <w:basedOn w:val="a0"/>
    <w:link w:val="6"/>
    <w:rsid w:val="001070FF"/>
    <w:rPr>
      <w:rFonts w:ascii="Arial" w:eastAsia="黑体" w:hAnsi="Arial" w:cs="Times New Roman"/>
      <w:b/>
      <w:bCs/>
      <w:sz w:val="24"/>
      <w:szCs w:val="24"/>
    </w:rPr>
  </w:style>
  <w:style w:type="paragraph" w:customStyle="1" w:styleId="a5">
    <w:name w:val="表标"/>
    <w:basedOn w:val="a"/>
    <w:rsid w:val="001070FF"/>
    <w:pPr>
      <w:spacing w:before="120" w:after="120" w:line="240" w:lineRule="atLeast"/>
      <w:jc w:val="center"/>
    </w:pPr>
    <w:rPr>
      <w:rFonts w:ascii="黑体" w:eastAsia="黑体"/>
    </w:rPr>
  </w:style>
  <w:style w:type="paragraph" w:styleId="a6">
    <w:name w:val="Normal (Web)"/>
    <w:basedOn w:val="a"/>
    <w:rsid w:val="001070F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2">
    <w:name w:val="页眉 Char2"/>
    <w:basedOn w:val="a0"/>
    <w:semiHidden/>
    <w:locked/>
    <w:rsid w:val="001070FF"/>
    <w:rPr>
      <w:rFonts w:cs="Times New Roman"/>
      <w:sz w:val="18"/>
      <w:szCs w:val="18"/>
    </w:rPr>
  </w:style>
  <w:style w:type="character" w:customStyle="1" w:styleId="Char20">
    <w:name w:val="页脚 Char2"/>
    <w:basedOn w:val="a0"/>
    <w:semiHidden/>
    <w:locked/>
    <w:rsid w:val="001070FF"/>
    <w:rPr>
      <w:rFonts w:cs="Times New Roman"/>
      <w:sz w:val="18"/>
      <w:szCs w:val="18"/>
    </w:rPr>
  </w:style>
  <w:style w:type="paragraph" w:customStyle="1" w:styleId="11">
    <w:name w:val="列出段落1"/>
    <w:basedOn w:val="a"/>
    <w:uiPriority w:val="1"/>
    <w:qFormat/>
    <w:rsid w:val="001070FF"/>
    <w:pPr>
      <w:ind w:firstLineChars="200" w:firstLine="420"/>
    </w:pPr>
    <w:rPr>
      <w:rFonts w:ascii="Calibri" w:hAnsi="Calibri"/>
      <w:szCs w:val="22"/>
    </w:rPr>
  </w:style>
  <w:style w:type="paragraph" w:styleId="a7">
    <w:name w:val="Date"/>
    <w:basedOn w:val="a"/>
    <w:next w:val="a"/>
    <w:link w:val="Char1"/>
    <w:rsid w:val="001070FF"/>
    <w:pPr>
      <w:ind w:leftChars="2500" w:left="100"/>
    </w:pPr>
    <w:rPr>
      <w:rFonts w:ascii="Calibri" w:hAnsi="Calibri"/>
      <w:szCs w:val="22"/>
    </w:rPr>
  </w:style>
  <w:style w:type="character" w:customStyle="1" w:styleId="Char1">
    <w:name w:val="日期 Char"/>
    <w:basedOn w:val="a0"/>
    <w:link w:val="a7"/>
    <w:rsid w:val="001070FF"/>
    <w:rPr>
      <w:rFonts w:ascii="Calibri" w:eastAsia="宋体" w:hAnsi="Calibri" w:cs="Times New Roman"/>
    </w:rPr>
  </w:style>
  <w:style w:type="character" w:customStyle="1" w:styleId="2Char2">
    <w:name w:val="标题 2 Char2"/>
    <w:link w:val="2"/>
    <w:rsid w:val="001070FF"/>
    <w:rPr>
      <w:rFonts w:ascii="Arial" w:eastAsia="黑体" w:hAnsi="Arial" w:cs="Times New Roman"/>
      <w:b/>
      <w:bCs/>
      <w:sz w:val="32"/>
      <w:szCs w:val="32"/>
    </w:rPr>
  </w:style>
  <w:style w:type="character" w:styleId="a8">
    <w:name w:val="page number"/>
    <w:basedOn w:val="a0"/>
    <w:rsid w:val="001070FF"/>
  </w:style>
  <w:style w:type="character" w:customStyle="1" w:styleId="CharChar28">
    <w:name w:val="Char Char28"/>
    <w:semiHidden/>
    <w:rsid w:val="001070FF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Char3">
    <w:name w:val="Char"/>
    <w:autoRedefine/>
    <w:rsid w:val="001070FF"/>
    <w:pPr>
      <w:widowControl w:val="0"/>
      <w:spacing w:line="300" w:lineRule="auto"/>
      <w:ind w:firstLineChars="200" w:firstLine="480"/>
      <w:jc w:val="both"/>
    </w:pPr>
    <w:rPr>
      <w:rFonts w:ascii="Times New Roman" w:eastAsia="仿宋_GB2312" w:hAnsi="Times New Roman" w:cs="Times New Roman"/>
      <w:noProof/>
      <w:sz w:val="24"/>
      <w:szCs w:val="24"/>
    </w:rPr>
  </w:style>
  <w:style w:type="table" w:styleId="a9">
    <w:name w:val="Table Grid"/>
    <w:basedOn w:val="a1"/>
    <w:rsid w:val="001070F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Char4"/>
    <w:uiPriority w:val="1"/>
    <w:qFormat/>
    <w:rsid w:val="001070FF"/>
    <w:pPr>
      <w:spacing w:after="120"/>
    </w:pPr>
    <w:rPr>
      <w:rFonts w:ascii="Calibri" w:hAnsi="Calibri"/>
      <w:szCs w:val="24"/>
    </w:rPr>
  </w:style>
  <w:style w:type="character" w:customStyle="1" w:styleId="Char4">
    <w:name w:val="正文文本 Char"/>
    <w:basedOn w:val="a0"/>
    <w:link w:val="aa"/>
    <w:rsid w:val="001070FF"/>
    <w:rPr>
      <w:rFonts w:ascii="Calibri" w:eastAsia="宋体" w:hAnsi="Calibri" w:cs="Times New Roman"/>
      <w:szCs w:val="24"/>
    </w:rPr>
  </w:style>
  <w:style w:type="character" w:styleId="ab">
    <w:name w:val="Hyperlink"/>
    <w:rsid w:val="001070FF"/>
    <w:rPr>
      <w:strike w:val="0"/>
      <w:dstrike w:val="0"/>
      <w:color w:val="136EC2"/>
      <w:u w:val="single"/>
    </w:rPr>
  </w:style>
  <w:style w:type="paragraph" w:styleId="ac">
    <w:name w:val="Body Text Indent"/>
    <w:basedOn w:val="a"/>
    <w:link w:val="Char5"/>
    <w:rsid w:val="001070FF"/>
    <w:pPr>
      <w:ind w:leftChars="200" w:left="420"/>
    </w:pPr>
    <w:rPr>
      <w:rFonts w:ascii="Calibri" w:hAnsi="Calibri"/>
      <w:szCs w:val="21"/>
    </w:rPr>
  </w:style>
  <w:style w:type="character" w:customStyle="1" w:styleId="Char5">
    <w:name w:val="正文文本缩进 Char"/>
    <w:basedOn w:val="a0"/>
    <w:link w:val="ac"/>
    <w:rsid w:val="001070FF"/>
    <w:rPr>
      <w:rFonts w:ascii="Calibri" w:eastAsia="宋体" w:hAnsi="Calibri" w:cs="Times New Roman"/>
      <w:szCs w:val="21"/>
    </w:rPr>
  </w:style>
  <w:style w:type="paragraph" w:styleId="ad">
    <w:name w:val="Revision"/>
    <w:rsid w:val="001070FF"/>
    <w:rPr>
      <w:rFonts w:ascii="Times New Roman" w:eastAsia="宋体" w:hAnsi="Times New Roman" w:cs="Times New Roman"/>
      <w:szCs w:val="24"/>
    </w:rPr>
  </w:style>
  <w:style w:type="paragraph" w:styleId="ae">
    <w:name w:val="Balloon Text"/>
    <w:basedOn w:val="a"/>
    <w:link w:val="Char6"/>
    <w:rsid w:val="001070FF"/>
    <w:rPr>
      <w:rFonts w:ascii="Calibri" w:hAnsi="Calibri"/>
      <w:sz w:val="18"/>
      <w:szCs w:val="18"/>
    </w:rPr>
  </w:style>
  <w:style w:type="character" w:customStyle="1" w:styleId="Char6">
    <w:name w:val="批注框文本 Char"/>
    <w:basedOn w:val="a0"/>
    <w:link w:val="ae"/>
    <w:rsid w:val="001070FF"/>
    <w:rPr>
      <w:rFonts w:ascii="Calibri" w:eastAsia="宋体" w:hAnsi="Calibri" w:cs="Times New Roman"/>
      <w:sz w:val="18"/>
      <w:szCs w:val="18"/>
    </w:rPr>
  </w:style>
  <w:style w:type="paragraph" w:styleId="af">
    <w:name w:val="Document Map"/>
    <w:basedOn w:val="a"/>
    <w:link w:val="Char7"/>
    <w:rsid w:val="001070FF"/>
    <w:pPr>
      <w:shd w:val="clear" w:color="auto" w:fill="000080"/>
    </w:pPr>
    <w:rPr>
      <w:rFonts w:ascii="Calibri" w:hAnsi="Calibri"/>
      <w:szCs w:val="24"/>
    </w:rPr>
  </w:style>
  <w:style w:type="character" w:customStyle="1" w:styleId="Char7">
    <w:name w:val="文档结构图 Char"/>
    <w:basedOn w:val="a0"/>
    <w:link w:val="af"/>
    <w:rsid w:val="001070FF"/>
    <w:rPr>
      <w:rFonts w:ascii="Calibri" w:eastAsia="宋体" w:hAnsi="Calibri" w:cs="Times New Roman"/>
      <w:szCs w:val="24"/>
      <w:shd w:val="clear" w:color="auto" w:fill="000080"/>
    </w:rPr>
  </w:style>
  <w:style w:type="paragraph" w:customStyle="1" w:styleId="6Char0">
    <w:name w:val="6 Char"/>
    <w:basedOn w:val="a"/>
    <w:rsid w:val="001070FF"/>
    <w:pPr>
      <w:widowControl/>
      <w:spacing w:beforeLines="100" w:after="160" w:line="240" w:lineRule="exact"/>
      <w:jc w:val="left"/>
    </w:pPr>
    <w:rPr>
      <w:rFonts w:ascii="Verdana" w:hAnsi="Verdana"/>
      <w:kern w:val="0"/>
      <w:sz w:val="20"/>
      <w:lang w:eastAsia="en-US"/>
    </w:rPr>
  </w:style>
  <w:style w:type="character" w:customStyle="1" w:styleId="CharChar4">
    <w:name w:val="Char Char4"/>
    <w:rsid w:val="001070FF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Char1">
    <w:name w:val="Char Char1"/>
    <w:semiHidden/>
    <w:rsid w:val="001070FF"/>
    <w:rPr>
      <w:rFonts w:eastAsia="宋体"/>
      <w:kern w:val="2"/>
      <w:sz w:val="18"/>
      <w:lang w:val="en-US" w:eastAsia="zh-CN" w:bidi="ar-SA"/>
    </w:rPr>
  </w:style>
  <w:style w:type="paragraph" w:customStyle="1" w:styleId="Default">
    <w:name w:val="Default"/>
    <w:rsid w:val="001070FF"/>
    <w:pPr>
      <w:widowControl w:val="0"/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  <w:sz w:val="24"/>
      <w:szCs w:val="24"/>
    </w:rPr>
  </w:style>
  <w:style w:type="paragraph" w:styleId="af0">
    <w:name w:val="annotation text"/>
    <w:basedOn w:val="a"/>
    <w:link w:val="Char8"/>
    <w:rsid w:val="001070FF"/>
    <w:pPr>
      <w:jc w:val="left"/>
    </w:pPr>
    <w:rPr>
      <w:rFonts w:ascii="Calibri" w:hAnsi="Calibri"/>
    </w:rPr>
  </w:style>
  <w:style w:type="character" w:customStyle="1" w:styleId="Char8">
    <w:name w:val="批注文字 Char"/>
    <w:basedOn w:val="a0"/>
    <w:link w:val="af0"/>
    <w:rsid w:val="001070FF"/>
    <w:rPr>
      <w:rFonts w:ascii="Calibri" w:eastAsia="宋体" w:hAnsi="Calibri" w:cs="Times New Roman"/>
      <w:szCs w:val="20"/>
    </w:rPr>
  </w:style>
  <w:style w:type="paragraph" w:styleId="af1">
    <w:name w:val="annotation subject"/>
    <w:basedOn w:val="af0"/>
    <w:next w:val="af0"/>
    <w:link w:val="Char9"/>
    <w:unhideWhenUsed/>
    <w:rsid w:val="001070FF"/>
    <w:rPr>
      <w:rFonts w:ascii="Arial" w:eastAsia="黑体" w:hAnsi="Arial"/>
      <w:b/>
      <w:bCs/>
      <w:sz w:val="32"/>
      <w:szCs w:val="32"/>
    </w:rPr>
  </w:style>
  <w:style w:type="character" w:customStyle="1" w:styleId="Char9">
    <w:name w:val="批注主题 Char"/>
    <w:basedOn w:val="Char8"/>
    <w:link w:val="af1"/>
    <w:rsid w:val="001070FF"/>
    <w:rPr>
      <w:rFonts w:ascii="Arial" w:eastAsia="黑体" w:hAnsi="Arial"/>
      <w:b/>
      <w:bCs/>
      <w:sz w:val="32"/>
      <w:szCs w:val="32"/>
    </w:rPr>
  </w:style>
  <w:style w:type="paragraph" w:styleId="HTML">
    <w:name w:val="HTML Preformatted"/>
    <w:basedOn w:val="a"/>
    <w:link w:val="HTMLChar"/>
    <w:rsid w:val="001070F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color w:val="000000"/>
      <w:kern w:val="0"/>
      <w:sz w:val="20"/>
    </w:rPr>
  </w:style>
  <w:style w:type="character" w:customStyle="1" w:styleId="HTMLChar">
    <w:name w:val="HTML 预设格式 Char"/>
    <w:basedOn w:val="a0"/>
    <w:link w:val="HTML"/>
    <w:rsid w:val="001070FF"/>
    <w:rPr>
      <w:rFonts w:ascii="黑体" w:eastAsia="黑体" w:hAnsi="Courier New" w:cs="Courier New"/>
      <w:color w:val="000000"/>
      <w:kern w:val="0"/>
      <w:sz w:val="20"/>
      <w:szCs w:val="20"/>
    </w:rPr>
  </w:style>
  <w:style w:type="character" w:customStyle="1" w:styleId="style41">
    <w:name w:val="style41"/>
    <w:rsid w:val="001070FF"/>
    <w:rPr>
      <w:sz w:val="24"/>
      <w:szCs w:val="24"/>
    </w:rPr>
  </w:style>
  <w:style w:type="paragraph" w:styleId="30">
    <w:name w:val="Body Text 3"/>
    <w:basedOn w:val="a"/>
    <w:link w:val="3Char0"/>
    <w:rsid w:val="001070FF"/>
    <w:rPr>
      <w:rFonts w:ascii="宋体" w:hAnsi="宋体"/>
      <w:sz w:val="28"/>
      <w:szCs w:val="28"/>
    </w:rPr>
  </w:style>
  <w:style w:type="character" w:customStyle="1" w:styleId="3Char0">
    <w:name w:val="正文文本 3 Char"/>
    <w:basedOn w:val="a0"/>
    <w:link w:val="30"/>
    <w:rsid w:val="001070FF"/>
    <w:rPr>
      <w:rFonts w:ascii="宋体" w:eastAsia="宋体" w:hAnsi="宋体" w:cs="Times New Roman"/>
      <w:sz w:val="28"/>
      <w:szCs w:val="28"/>
    </w:rPr>
  </w:style>
  <w:style w:type="character" w:customStyle="1" w:styleId="style81">
    <w:name w:val="style81"/>
    <w:rsid w:val="001070FF"/>
    <w:rPr>
      <w:sz w:val="21"/>
      <w:szCs w:val="21"/>
    </w:rPr>
  </w:style>
  <w:style w:type="paragraph" w:styleId="31">
    <w:name w:val="Body Text Indent 3"/>
    <w:basedOn w:val="a"/>
    <w:link w:val="3Char1"/>
    <w:rsid w:val="001070FF"/>
    <w:pPr>
      <w:ind w:firstLine="420"/>
    </w:pPr>
    <w:rPr>
      <w:rFonts w:ascii="宋体" w:hAnsi="宋体"/>
      <w:bCs/>
      <w:sz w:val="28"/>
      <w:szCs w:val="28"/>
    </w:rPr>
  </w:style>
  <w:style w:type="character" w:customStyle="1" w:styleId="3Char1">
    <w:name w:val="正文文本缩进 3 Char"/>
    <w:basedOn w:val="a0"/>
    <w:link w:val="31"/>
    <w:rsid w:val="001070FF"/>
    <w:rPr>
      <w:rFonts w:ascii="宋体" w:eastAsia="宋体" w:hAnsi="宋体" w:cs="Times New Roman"/>
      <w:bCs/>
      <w:sz w:val="28"/>
      <w:szCs w:val="28"/>
    </w:rPr>
  </w:style>
  <w:style w:type="paragraph" w:styleId="af2">
    <w:name w:val="Normal Indent"/>
    <w:basedOn w:val="a"/>
    <w:rsid w:val="001070FF"/>
    <w:pPr>
      <w:ind w:firstLine="420"/>
    </w:pPr>
  </w:style>
  <w:style w:type="character" w:customStyle="1" w:styleId="13blackfont1">
    <w:name w:val="13blackfont1"/>
    <w:basedOn w:val="a0"/>
    <w:rsid w:val="001070FF"/>
  </w:style>
  <w:style w:type="paragraph" w:styleId="20">
    <w:name w:val="Body Text Indent 2"/>
    <w:basedOn w:val="a"/>
    <w:link w:val="2Char0"/>
    <w:rsid w:val="001070FF"/>
    <w:pPr>
      <w:spacing w:after="120" w:line="480" w:lineRule="auto"/>
      <w:ind w:leftChars="200" w:left="420"/>
    </w:pPr>
    <w:rPr>
      <w:rFonts w:ascii="Calibri" w:hAnsi="Calibri"/>
      <w:szCs w:val="24"/>
    </w:rPr>
  </w:style>
  <w:style w:type="character" w:customStyle="1" w:styleId="2Char0">
    <w:name w:val="正文文本缩进 2 Char"/>
    <w:basedOn w:val="a0"/>
    <w:link w:val="20"/>
    <w:rsid w:val="001070FF"/>
    <w:rPr>
      <w:rFonts w:ascii="Calibri" w:eastAsia="宋体" w:hAnsi="Calibri" w:cs="Times New Roman"/>
      <w:szCs w:val="24"/>
    </w:rPr>
  </w:style>
  <w:style w:type="character" w:customStyle="1" w:styleId="CharChar2">
    <w:name w:val="Char Char2"/>
    <w:rsid w:val="001070FF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paragraph" w:styleId="af3">
    <w:name w:val="Plain Text"/>
    <w:basedOn w:val="a"/>
    <w:link w:val="Char21"/>
    <w:rsid w:val="001070FF"/>
    <w:rPr>
      <w:rFonts w:ascii="宋体" w:hAnsi="Courier New"/>
      <w:szCs w:val="21"/>
    </w:rPr>
  </w:style>
  <w:style w:type="character" w:customStyle="1" w:styleId="Chara">
    <w:name w:val="纯文本 Char"/>
    <w:basedOn w:val="a0"/>
    <w:link w:val="af3"/>
    <w:rsid w:val="001070FF"/>
    <w:rPr>
      <w:rFonts w:ascii="宋体" w:eastAsia="宋体" w:hAnsi="Courier New" w:cs="Courier New"/>
      <w:szCs w:val="21"/>
    </w:rPr>
  </w:style>
  <w:style w:type="character" w:styleId="af4">
    <w:name w:val="Strong"/>
    <w:qFormat/>
    <w:rsid w:val="001070FF"/>
    <w:rPr>
      <w:b/>
      <w:bCs/>
    </w:rPr>
  </w:style>
  <w:style w:type="character" w:customStyle="1" w:styleId="tvqzof1">
    <w:name w:val="tvqzof1"/>
    <w:rsid w:val="001070FF"/>
    <w:rPr>
      <w:vanish w:val="0"/>
      <w:webHidden w:val="0"/>
      <w:color w:val="F2F2F2"/>
      <w:specVanish w:val="0"/>
    </w:rPr>
  </w:style>
  <w:style w:type="character" w:customStyle="1" w:styleId="CharChar5">
    <w:name w:val="Char Char5"/>
    <w:rsid w:val="001070FF"/>
    <w:rPr>
      <w:sz w:val="18"/>
      <w:szCs w:val="18"/>
    </w:rPr>
  </w:style>
  <w:style w:type="paragraph" w:customStyle="1" w:styleId="style3">
    <w:name w:val="style3"/>
    <w:basedOn w:val="a"/>
    <w:rsid w:val="001070FF"/>
    <w:pPr>
      <w:widowControl/>
      <w:spacing w:before="100" w:beforeAutospacing="1" w:after="100" w:afterAutospacing="1"/>
      <w:jc w:val="left"/>
    </w:pPr>
    <w:rPr>
      <w:rFonts w:ascii="宋体" w:hAnsi="宋体"/>
      <w:color w:val="00FF00"/>
      <w:kern w:val="0"/>
      <w:sz w:val="24"/>
      <w:szCs w:val="24"/>
    </w:rPr>
  </w:style>
  <w:style w:type="character" w:customStyle="1" w:styleId="zi2">
    <w:name w:val="zi2"/>
    <w:basedOn w:val="a0"/>
    <w:rsid w:val="001070FF"/>
  </w:style>
  <w:style w:type="numbering" w:customStyle="1" w:styleId="12">
    <w:name w:val="无列表1"/>
    <w:next w:val="a2"/>
    <w:semiHidden/>
    <w:unhideWhenUsed/>
    <w:rsid w:val="001070FF"/>
  </w:style>
  <w:style w:type="character" w:customStyle="1" w:styleId="unnamed5">
    <w:name w:val="unnamed5"/>
    <w:basedOn w:val="a0"/>
    <w:rsid w:val="001070FF"/>
  </w:style>
  <w:style w:type="numbering" w:customStyle="1" w:styleId="1">
    <w:name w:val="样式1"/>
    <w:rsid w:val="001070FF"/>
    <w:pPr>
      <w:numPr>
        <w:numId w:val="2"/>
      </w:numPr>
    </w:pPr>
  </w:style>
  <w:style w:type="character" w:customStyle="1" w:styleId="pl1">
    <w:name w:val="pl1"/>
    <w:rsid w:val="001070FF"/>
    <w:rPr>
      <w:rFonts w:ascii="Arial" w:hAnsi="Arial" w:cs="Arial" w:hint="default"/>
      <w:color w:val="666666"/>
      <w:sz w:val="14"/>
      <w:szCs w:val="14"/>
    </w:rPr>
  </w:style>
  <w:style w:type="character" w:customStyle="1" w:styleId="CharChar">
    <w:name w:val="Char Char"/>
    <w:locked/>
    <w:rsid w:val="001070FF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xiangxiyemian060430">
    <w:name w:val="xiangxiyemian060430"/>
    <w:basedOn w:val="a0"/>
    <w:rsid w:val="001070FF"/>
  </w:style>
  <w:style w:type="character" w:customStyle="1" w:styleId="px141">
    <w:name w:val="px141"/>
    <w:rsid w:val="001070FF"/>
    <w:rPr>
      <w:strike w:val="0"/>
      <w:dstrike w:val="0"/>
      <w:spacing w:val="375"/>
      <w:sz w:val="21"/>
      <w:szCs w:val="21"/>
      <w:u w:val="none"/>
      <w:effect w:val="none"/>
    </w:rPr>
  </w:style>
  <w:style w:type="paragraph" w:customStyle="1" w:styleId="xl31">
    <w:name w:val="xl31"/>
    <w:basedOn w:val="a"/>
    <w:rsid w:val="001070FF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15"/>
      <w:szCs w:val="15"/>
    </w:rPr>
  </w:style>
  <w:style w:type="character" w:styleId="af5">
    <w:name w:val="FollowedHyperlink"/>
    <w:rsid w:val="001070FF"/>
    <w:rPr>
      <w:color w:val="800080"/>
      <w:u w:val="single"/>
    </w:rPr>
  </w:style>
  <w:style w:type="paragraph" w:styleId="21">
    <w:name w:val="Body Text 2"/>
    <w:basedOn w:val="a"/>
    <w:link w:val="2Char1"/>
    <w:rsid w:val="001070FF"/>
    <w:pPr>
      <w:spacing w:after="120" w:line="480" w:lineRule="auto"/>
    </w:pPr>
    <w:rPr>
      <w:rFonts w:ascii="Calibri" w:hAnsi="Calibri"/>
      <w:szCs w:val="24"/>
    </w:rPr>
  </w:style>
  <w:style w:type="character" w:customStyle="1" w:styleId="2Char1">
    <w:name w:val="正文文本 2 Char"/>
    <w:basedOn w:val="a0"/>
    <w:link w:val="21"/>
    <w:rsid w:val="001070FF"/>
    <w:rPr>
      <w:rFonts w:ascii="Calibri" w:eastAsia="宋体" w:hAnsi="Calibri" w:cs="Times New Roman"/>
      <w:szCs w:val="24"/>
    </w:rPr>
  </w:style>
  <w:style w:type="character" w:customStyle="1" w:styleId="black1">
    <w:name w:val="black1"/>
    <w:rsid w:val="001070FF"/>
    <w:rPr>
      <w:color w:val="000000"/>
      <w:spacing w:val="17"/>
      <w:sz w:val="20"/>
      <w:szCs w:val="20"/>
    </w:rPr>
  </w:style>
  <w:style w:type="character" w:styleId="af6">
    <w:name w:val="annotation reference"/>
    <w:rsid w:val="001070FF"/>
    <w:rPr>
      <w:sz w:val="21"/>
      <w:szCs w:val="21"/>
    </w:rPr>
  </w:style>
  <w:style w:type="character" w:customStyle="1" w:styleId="charb">
    <w:name w:val="char"/>
    <w:basedOn w:val="a0"/>
    <w:rsid w:val="001070FF"/>
  </w:style>
  <w:style w:type="paragraph" w:customStyle="1" w:styleId="p0">
    <w:name w:val="p0"/>
    <w:basedOn w:val="a"/>
    <w:rsid w:val="001070FF"/>
    <w:pPr>
      <w:widowControl/>
    </w:pPr>
    <w:rPr>
      <w:rFonts w:ascii="Calibri" w:hAnsi="Calibri" w:cs="宋体"/>
      <w:kern w:val="0"/>
      <w:szCs w:val="21"/>
    </w:rPr>
  </w:style>
  <w:style w:type="paragraph" w:customStyle="1" w:styleId="40">
    <w:name w:val="大纲4啊"/>
    <w:basedOn w:val="4"/>
    <w:next w:val="a"/>
    <w:rsid w:val="001070FF"/>
    <w:pPr>
      <w:spacing w:line="377" w:lineRule="auto"/>
    </w:pPr>
    <w:rPr>
      <w:rFonts w:eastAsia="宋体"/>
      <w:sz w:val="24"/>
    </w:rPr>
  </w:style>
  <w:style w:type="character" w:customStyle="1" w:styleId="apple-style-span">
    <w:name w:val="apple-style-span"/>
    <w:basedOn w:val="a0"/>
    <w:rsid w:val="001070FF"/>
  </w:style>
  <w:style w:type="numbering" w:customStyle="1" w:styleId="22">
    <w:name w:val="无列表2"/>
    <w:next w:val="a2"/>
    <w:semiHidden/>
    <w:unhideWhenUsed/>
    <w:rsid w:val="001070FF"/>
  </w:style>
  <w:style w:type="character" w:customStyle="1" w:styleId="apple-converted-space">
    <w:name w:val="apple-converted-space"/>
    <w:rsid w:val="001070FF"/>
  </w:style>
  <w:style w:type="character" w:customStyle="1" w:styleId="CharChar6">
    <w:name w:val="Char Char6"/>
    <w:rsid w:val="001070FF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2CharChar">
    <w:name w:val="标题 2 Char Char"/>
    <w:rsid w:val="001070FF"/>
    <w:rPr>
      <w:rFonts w:ascii="Arial" w:eastAsia="黑体" w:hAnsi="Arial"/>
      <w:bCs/>
      <w:kern w:val="2"/>
      <w:sz w:val="32"/>
      <w:szCs w:val="32"/>
      <w:lang w:val="en-US" w:eastAsia="zh-CN" w:bidi="ar-SA"/>
    </w:rPr>
  </w:style>
  <w:style w:type="character" w:customStyle="1" w:styleId="booktitle1">
    <w:name w:val="booktitle1"/>
    <w:rsid w:val="001070FF"/>
    <w:rPr>
      <w:color w:val="FF0000"/>
    </w:rPr>
  </w:style>
  <w:style w:type="paragraph" w:customStyle="1" w:styleId="CharCharCharCharCharCharChar">
    <w:name w:val="Char Char Char Char Char Char Char"/>
    <w:basedOn w:val="a"/>
    <w:autoRedefine/>
    <w:rsid w:val="001070FF"/>
    <w:pPr>
      <w:spacing w:beforeLines="50" w:afterLines="50"/>
      <w:jc w:val="left"/>
    </w:pPr>
    <w:rPr>
      <w:sz w:val="30"/>
      <w:szCs w:val="32"/>
    </w:rPr>
  </w:style>
  <w:style w:type="character" w:customStyle="1" w:styleId="style11">
    <w:name w:val="style11"/>
    <w:rsid w:val="001070FF"/>
    <w:rPr>
      <w:sz w:val="18"/>
      <w:szCs w:val="18"/>
    </w:rPr>
  </w:style>
  <w:style w:type="paragraph" w:customStyle="1" w:styleId="af7">
    <w:name w:val="培养计划正文"/>
    <w:basedOn w:val="aa"/>
    <w:next w:val="aa"/>
    <w:autoRedefine/>
    <w:rsid w:val="001070FF"/>
    <w:pPr>
      <w:spacing w:after="0" w:line="400" w:lineRule="exact"/>
      <w:ind w:firstLineChars="200" w:firstLine="480"/>
    </w:pPr>
  </w:style>
  <w:style w:type="paragraph" w:customStyle="1" w:styleId="13">
    <w:name w:val="样式 标题 1 + 居中"/>
    <w:basedOn w:val="10"/>
    <w:rsid w:val="001070FF"/>
    <w:pPr>
      <w:keepNext/>
      <w:keepLines/>
      <w:widowControl w:val="0"/>
      <w:spacing w:before="0" w:afterLines="100"/>
      <w:jc w:val="center"/>
    </w:pPr>
    <w:rPr>
      <w:rFonts w:ascii="Times New Roman" w:eastAsia="黑体" w:hAnsi="Times New Roman"/>
      <w:b w:val="0"/>
      <w:bCs w:val="0"/>
      <w:kern w:val="44"/>
      <w:sz w:val="36"/>
      <w:szCs w:val="20"/>
    </w:rPr>
  </w:style>
  <w:style w:type="paragraph" w:customStyle="1" w:styleId="af8">
    <w:name w:val="制度大标题样式"/>
    <w:basedOn w:val="10"/>
    <w:rsid w:val="001070FF"/>
    <w:pPr>
      <w:keepNext/>
      <w:keepLines/>
      <w:widowControl w:val="0"/>
      <w:spacing w:before="0" w:afterLines="100"/>
      <w:jc w:val="center"/>
    </w:pPr>
    <w:rPr>
      <w:rFonts w:ascii="黑体" w:eastAsia="黑体" w:hAnsi="Times New Roman"/>
      <w:b w:val="0"/>
      <w:bCs w:val="0"/>
      <w:kern w:val="44"/>
      <w:sz w:val="36"/>
      <w:szCs w:val="20"/>
    </w:rPr>
  </w:style>
  <w:style w:type="paragraph" w:customStyle="1" w:styleId="af9">
    <w:name w:val="大标题"/>
    <w:basedOn w:val="a"/>
    <w:rsid w:val="001070FF"/>
    <w:pPr>
      <w:adjustRightInd w:val="0"/>
      <w:spacing w:before="2840" w:line="320" w:lineRule="atLeast"/>
      <w:jc w:val="center"/>
      <w:textAlignment w:val="bottom"/>
    </w:pPr>
    <w:rPr>
      <w:rFonts w:eastAsia="文鼎大标宋简"/>
      <w:kern w:val="0"/>
      <w:sz w:val="36"/>
    </w:rPr>
  </w:style>
  <w:style w:type="paragraph" w:customStyle="1" w:styleId="afa">
    <w:name w:val="制度标题"/>
    <w:basedOn w:val="10"/>
    <w:rsid w:val="001070FF"/>
    <w:pPr>
      <w:keepNext/>
      <w:keepLines/>
      <w:widowControl w:val="0"/>
      <w:spacing w:before="0" w:afterLines="100"/>
      <w:jc w:val="center"/>
    </w:pPr>
    <w:rPr>
      <w:rFonts w:ascii="Times New Roman" w:eastAsia="黑体" w:hAnsi="Times New Roman" w:cs="Times New Roman"/>
      <w:kern w:val="0"/>
      <w:sz w:val="36"/>
      <w:szCs w:val="44"/>
    </w:rPr>
  </w:style>
  <w:style w:type="paragraph" w:styleId="23">
    <w:name w:val="List 2"/>
    <w:basedOn w:val="a"/>
    <w:rsid w:val="001070FF"/>
    <w:pPr>
      <w:ind w:leftChars="200" w:left="100" w:hangingChars="200" w:hanging="200"/>
    </w:pPr>
    <w:rPr>
      <w:szCs w:val="24"/>
    </w:rPr>
  </w:style>
  <w:style w:type="paragraph" w:styleId="afb">
    <w:name w:val="Body Text First Indent"/>
    <w:basedOn w:val="aa"/>
    <w:link w:val="Charc"/>
    <w:rsid w:val="001070FF"/>
    <w:pPr>
      <w:ind w:firstLineChars="100" w:firstLine="420"/>
    </w:pPr>
  </w:style>
  <w:style w:type="character" w:customStyle="1" w:styleId="Charc">
    <w:name w:val="正文首行缩进 Char"/>
    <w:basedOn w:val="Char4"/>
    <w:link w:val="afb"/>
    <w:rsid w:val="001070FF"/>
  </w:style>
  <w:style w:type="paragraph" w:customStyle="1" w:styleId="font5">
    <w:name w:val="font5"/>
    <w:basedOn w:val="a"/>
    <w:rsid w:val="001070FF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18"/>
      <w:szCs w:val="18"/>
    </w:rPr>
  </w:style>
  <w:style w:type="paragraph" w:customStyle="1" w:styleId="xl24">
    <w:name w:val="xl24"/>
    <w:basedOn w:val="a"/>
    <w:rsid w:val="001070FF"/>
    <w:pPr>
      <w:widowControl/>
      <w:spacing w:before="100" w:beforeAutospacing="1" w:after="100" w:afterAutospacing="1"/>
      <w:jc w:val="center"/>
    </w:pPr>
    <w:rPr>
      <w:rFonts w:ascii="宋体" w:hAnsi="宋体"/>
      <w:kern w:val="0"/>
      <w:sz w:val="20"/>
    </w:rPr>
  </w:style>
  <w:style w:type="paragraph" w:customStyle="1" w:styleId="xl25">
    <w:name w:val="xl25"/>
    <w:basedOn w:val="a"/>
    <w:rsid w:val="001070F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0"/>
    </w:rPr>
  </w:style>
  <w:style w:type="paragraph" w:customStyle="1" w:styleId="xl26">
    <w:name w:val="xl26"/>
    <w:basedOn w:val="a"/>
    <w:rsid w:val="001070F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xl27">
    <w:name w:val="xl27"/>
    <w:basedOn w:val="a"/>
    <w:rsid w:val="001070F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18"/>
      <w:szCs w:val="18"/>
    </w:rPr>
  </w:style>
  <w:style w:type="character" w:customStyle="1" w:styleId="Chard">
    <w:name w:val="正文（首行缩进两字） Char"/>
    <w:rsid w:val="001070FF"/>
    <w:rPr>
      <w:rFonts w:ascii="宋体" w:eastAsia="宋体"/>
      <w:color w:val="000000"/>
      <w:sz w:val="21"/>
    </w:rPr>
  </w:style>
  <w:style w:type="paragraph" w:customStyle="1" w:styleId="afc">
    <w:name w:val="正文杨"/>
    <w:basedOn w:val="a"/>
    <w:rsid w:val="001070FF"/>
    <w:pPr>
      <w:spacing w:line="360" w:lineRule="auto"/>
      <w:ind w:firstLineChars="200" w:firstLine="200"/>
    </w:pPr>
  </w:style>
  <w:style w:type="character" w:customStyle="1" w:styleId="big1">
    <w:name w:val="big1"/>
    <w:rsid w:val="001070FF"/>
    <w:rPr>
      <w:rFonts w:ascii="ˎ̥" w:hAnsi="ˎ̥" w:hint="default"/>
      <w:color w:val="505050"/>
      <w:sz w:val="19"/>
      <w:szCs w:val="19"/>
    </w:rPr>
  </w:style>
  <w:style w:type="paragraph" w:customStyle="1" w:styleId="7">
    <w:name w:val="样式7"/>
    <w:basedOn w:val="2"/>
    <w:autoRedefine/>
    <w:rsid w:val="001070FF"/>
    <w:pPr>
      <w:spacing w:before="0" w:after="0" w:line="240" w:lineRule="auto"/>
      <w:ind w:firstLineChars="200" w:firstLine="200"/>
    </w:pPr>
    <w:rPr>
      <w:rFonts w:eastAsia="仿宋_GB2312"/>
      <w:sz w:val="24"/>
    </w:rPr>
  </w:style>
  <w:style w:type="paragraph" w:customStyle="1" w:styleId="8">
    <w:name w:val="样式8"/>
    <w:basedOn w:val="a"/>
    <w:autoRedefine/>
    <w:rsid w:val="001070FF"/>
    <w:pPr>
      <w:spacing w:line="360" w:lineRule="auto"/>
      <w:ind w:firstLineChars="200" w:firstLine="200"/>
    </w:pPr>
    <w:rPr>
      <w:rFonts w:ascii="仿宋_GB2312" w:eastAsia="仿宋_GB2312" w:hAnsi="宋体"/>
      <w:b/>
      <w:sz w:val="24"/>
      <w:szCs w:val="24"/>
    </w:rPr>
  </w:style>
  <w:style w:type="paragraph" w:customStyle="1" w:styleId="9">
    <w:name w:val="样式9"/>
    <w:basedOn w:val="3"/>
    <w:autoRedefine/>
    <w:rsid w:val="001070FF"/>
    <w:pPr>
      <w:spacing w:before="0" w:after="0" w:line="360" w:lineRule="auto"/>
      <w:ind w:firstLineChars="200" w:firstLine="200"/>
    </w:pPr>
    <w:rPr>
      <w:rFonts w:eastAsia="仿宋_GB2312"/>
      <w:sz w:val="24"/>
    </w:rPr>
  </w:style>
  <w:style w:type="paragraph" w:customStyle="1" w:styleId="smstitle">
    <w:name w:val="s_m_stitle"/>
    <w:basedOn w:val="a"/>
    <w:rsid w:val="001070FF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table" w:styleId="afd">
    <w:name w:val="Table Professional"/>
    <w:basedOn w:val="a1"/>
    <w:rsid w:val="001070F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afe">
    <w:name w:val="Table Theme"/>
    <w:basedOn w:val="a1"/>
    <w:rsid w:val="001070FF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ader-word-layerreader-word-s1-5">
    <w:name w:val="reader-word-layer reader-word-s1-5"/>
    <w:basedOn w:val="a"/>
    <w:rsid w:val="001070F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reader-word-s1-7">
    <w:name w:val="reader-word-layer reader-word-s1-7"/>
    <w:basedOn w:val="a"/>
    <w:rsid w:val="001070F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Char29">
    <w:name w:val="Char Char29"/>
    <w:rsid w:val="001070FF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21">
    <w:name w:val="纯文本 Char2"/>
    <w:link w:val="af3"/>
    <w:rsid w:val="001070FF"/>
    <w:rPr>
      <w:rFonts w:ascii="宋体" w:eastAsia="宋体" w:hAnsi="Courier New" w:cs="Times New Roman"/>
      <w:szCs w:val="21"/>
    </w:rPr>
  </w:style>
  <w:style w:type="character" w:customStyle="1" w:styleId="CharChar17">
    <w:name w:val="Char Char17"/>
    <w:rsid w:val="001070FF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Char8">
    <w:name w:val="Char Char8"/>
    <w:rsid w:val="001070FF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51">
    <w:name w:val="Char Char51"/>
    <w:rsid w:val="001070FF"/>
    <w:rPr>
      <w:rFonts w:ascii="宋体" w:eastAsia="宋体" w:hAnsi="Courier New"/>
      <w:kern w:val="2"/>
      <w:sz w:val="21"/>
      <w:lang w:val="en-US" w:eastAsia="zh-CN" w:bidi="ar-SA"/>
    </w:rPr>
  </w:style>
  <w:style w:type="character" w:customStyle="1" w:styleId="CharChar3">
    <w:name w:val="Char Char3"/>
    <w:rsid w:val="001070FF"/>
    <w:rPr>
      <w:rFonts w:eastAsia="宋体"/>
      <w:kern w:val="2"/>
      <w:sz w:val="21"/>
      <w:szCs w:val="24"/>
      <w:lang w:val="en-US" w:eastAsia="zh-CN" w:bidi="ar-SA"/>
    </w:rPr>
  </w:style>
  <w:style w:type="character" w:customStyle="1" w:styleId="CharChar41">
    <w:name w:val="Char Char41"/>
    <w:rsid w:val="001070FF"/>
    <w:rPr>
      <w:rFonts w:ascii="Arial" w:eastAsia="黑体" w:hAnsi="Arial"/>
      <w:bCs/>
      <w:kern w:val="2"/>
      <w:sz w:val="32"/>
      <w:szCs w:val="32"/>
      <w:lang w:val="en-US" w:eastAsia="zh-CN" w:bidi="ar-SA"/>
    </w:rPr>
  </w:style>
  <w:style w:type="character" w:customStyle="1" w:styleId="Char10">
    <w:name w:val="页眉 Char1"/>
    <w:rsid w:val="001070FF"/>
    <w:rPr>
      <w:rFonts w:ascii="Times New Roman" w:eastAsia="宋体" w:hAnsi="Times New Roman" w:cs="Times New Roman"/>
      <w:sz w:val="18"/>
      <w:szCs w:val="18"/>
    </w:rPr>
  </w:style>
  <w:style w:type="character" w:customStyle="1" w:styleId="14">
    <w:name w:val="页眉字符1"/>
    <w:semiHidden/>
    <w:rsid w:val="001070FF"/>
    <w:rPr>
      <w:rFonts w:ascii="Times New Roman" w:eastAsia="宋体" w:hAnsi="Times New Roman" w:cs="Times New Roman"/>
      <w:sz w:val="18"/>
      <w:szCs w:val="18"/>
    </w:rPr>
  </w:style>
  <w:style w:type="character" w:customStyle="1" w:styleId="Char11">
    <w:name w:val="页脚 Char1"/>
    <w:rsid w:val="001070FF"/>
    <w:rPr>
      <w:rFonts w:ascii="Times New Roman" w:eastAsia="宋体" w:hAnsi="Times New Roman" w:cs="Times New Roman"/>
      <w:sz w:val="18"/>
      <w:szCs w:val="18"/>
    </w:rPr>
  </w:style>
  <w:style w:type="character" w:customStyle="1" w:styleId="15">
    <w:name w:val="页脚字符1"/>
    <w:semiHidden/>
    <w:rsid w:val="001070FF"/>
    <w:rPr>
      <w:rFonts w:ascii="Times New Roman" w:eastAsia="宋体" w:hAnsi="Times New Roman" w:cs="Times New Roman"/>
      <w:sz w:val="18"/>
      <w:szCs w:val="18"/>
    </w:rPr>
  </w:style>
  <w:style w:type="character" w:customStyle="1" w:styleId="CharChar30">
    <w:name w:val="Char Char30"/>
    <w:rsid w:val="001070FF"/>
    <w:rPr>
      <w:rFonts w:eastAsia="宋体"/>
      <w:kern w:val="2"/>
      <w:sz w:val="21"/>
      <w:lang w:val="en-US" w:eastAsia="zh-CN" w:bidi="ar-SA"/>
    </w:rPr>
  </w:style>
  <w:style w:type="paragraph" w:customStyle="1" w:styleId="CharCharCharCharCharCharChar1">
    <w:name w:val="Char Char Char Char Char Char Char1"/>
    <w:basedOn w:val="a"/>
    <w:rsid w:val="001070FF"/>
    <w:pPr>
      <w:spacing w:beforeLines="50" w:afterLines="50"/>
      <w:jc w:val="left"/>
    </w:pPr>
    <w:rPr>
      <w:sz w:val="30"/>
      <w:szCs w:val="32"/>
    </w:rPr>
  </w:style>
  <w:style w:type="character" w:customStyle="1" w:styleId="Char12">
    <w:name w:val="纯文本 Char1"/>
    <w:rsid w:val="001070FF"/>
    <w:rPr>
      <w:rFonts w:ascii="宋体" w:eastAsia="宋体" w:hAnsi="Courier New" w:cs="Courier New"/>
      <w:sz w:val="21"/>
      <w:szCs w:val="21"/>
    </w:rPr>
  </w:style>
  <w:style w:type="character" w:customStyle="1" w:styleId="16">
    <w:name w:val="纯文本字符1"/>
    <w:semiHidden/>
    <w:rsid w:val="001070FF"/>
    <w:rPr>
      <w:rFonts w:ascii="宋体" w:eastAsia="宋体" w:hAnsi="Courier" w:cs="Times New Roman"/>
    </w:rPr>
  </w:style>
  <w:style w:type="paragraph" w:customStyle="1" w:styleId="Char13">
    <w:name w:val="Char1"/>
    <w:basedOn w:val="af"/>
    <w:rsid w:val="001070FF"/>
    <w:pPr>
      <w:adjustRightInd w:val="0"/>
      <w:snapToGrid w:val="0"/>
      <w:spacing w:line="360" w:lineRule="auto"/>
    </w:pPr>
    <w:rPr>
      <w:rFonts w:ascii="Tahoma" w:hAnsi="Tahoma"/>
      <w:sz w:val="24"/>
    </w:rPr>
  </w:style>
  <w:style w:type="character" w:customStyle="1" w:styleId="Heading1Char">
    <w:name w:val="Heading 1 Char"/>
    <w:aliases w:val="第一章 标题 1 Char"/>
    <w:locked/>
    <w:rsid w:val="001070FF"/>
    <w:rPr>
      <w:rFonts w:ascii="宋体" w:eastAsia="宋体" w:hAnsi="宋体" w:cs="宋体"/>
      <w:b/>
      <w:bCs/>
      <w:kern w:val="36"/>
      <w:sz w:val="18"/>
      <w:szCs w:val="18"/>
    </w:rPr>
  </w:style>
  <w:style w:type="character" w:customStyle="1" w:styleId="Heading2Char">
    <w:name w:val="Heading 2 Char"/>
    <w:locked/>
    <w:rsid w:val="001070FF"/>
    <w:rPr>
      <w:rFonts w:ascii="Arial" w:eastAsia="黑体" w:hAnsi="Arial"/>
      <w:b/>
      <w:sz w:val="32"/>
    </w:rPr>
  </w:style>
  <w:style w:type="character" w:customStyle="1" w:styleId="BodyTextChar">
    <w:name w:val="Body Text Char"/>
    <w:locked/>
    <w:rsid w:val="001070FF"/>
    <w:rPr>
      <w:rFonts w:ascii="Times New Roman" w:eastAsia="宋体" w:hAnsi="Times New Roman" w:cs="Times New Roman"/>
      <w:sz w:val="24"/>
      <w:szCs w:val="24"/>
    </w:rPr>
  </w:style>
  <w:style w:type="paragraph" w:customStyle="1" w:styleId="17">
    <w:name w:val="修订1"/>
    <w:rsid w:val="001070FF"/>
    <w:rPr>
      <w:rFonts w:ascii="Times New Roman" w:eastAsia="宋体" w:hAnsi="Times New Roman" w:cs="Times New Roman"/>
      <w:szCs w:val="24"/>
    </w:rPr>
  </w:style>
  <w:style w:type="character" w:customStyle="1" w:styleId="BalloonTextChar">
    <w:name w:val="Balloon Text Char"/>
    <w:locked/>
    <w:rsid w:val="001070FF"/>
    <w:rPr>
      <w:rFonts w:ascii="Times New Roman" w:eastAsia="宋体" w:hAnsi="Times New Roman" w:cs="Times New Roman"/>
      <w:sz w:val="18"/>
      <w:szCs w:val="18"/>
    </w:rPr>
  </w:style>
  <w:style w:type="character" w:customStyle="1" w:styleId="DocumentMapChar">
    <w:name w:val="Document Map Char"/>
    <w:semiHidden/>
    <w:locked/>
    <w:rsid w:val="001070FF"/>
    <w:rPr>
      <w:rFonts w:ascii="Times New Roman" w:eastAsia="宋体" w:hAnsi="Times New Roman" w:cs="Times New Roman"/>
      <w:sz w:val="24"/>
      <w:szCs w:val="24"/>
      <w:shd w:val="clear" w:color="auto" w:fill="000080"/>
    </w:rPr>
  </w:style>
  <w:style w:type="character" w:customStyle="1" w:styleId="CharChar11">
    <w:name w:val="Char Char11"/>
    <w:semiHidden/>
    <w:rsid w:val="001070FF"/>
    <w:rPr>
      <w:rFonts w:eastAsia="宋体"/>
      <w:kern w:val="2"/>
      <w:sz w:val="18"/>
      <w:lang w:val="en-US" w:eastAsia="zh-CN"/>
    </w:rPr>
  </w:style>
  <w:style w:type="character" w:customStyle="1" w:styleId="CommentTextChar">
    <w:name w:val="Comment Text Char"/>
    <w:semiHidden/>
    <w:locked/>
    <w:rsid w:val="001070FF"/>
    <w:rPr>
      <w:rFonts w:ascii="Times New Roman" w:eastAsia="宋体" w:hAnsi="Times New Roman" w:cs="Times New Roman"/>
      <w:sz w:val="20"/>
      <w:szCs w:val="20"/>
    </w:rPr>
  </w:style>
  <w:style w:type="character" w:customStyle="1" w:styleId="CommentSubjectChar">
    <w:name w:val="Comment Subject Char"/>
    <w:semiHidden/>
    <w:locked/>
    <w:rsid w:val="001070FF"/>
    <w:rPr>
      <w:rFonts w:ascii="Arial" w:eastAsia="黑体" w:hAnsi="Arial" w:cs="Times New Roman"/>
      <w:b/>
      <w:bCs/>
      <w:sz w:val="32"/>
      <w:szCs w:val="32"/>
    </w:rPr>
  </w:style>
  <w:style w:type="character" w:customStyle="1" w:styleId="CharChar25">
    <w:name w:val="Char Char25"/>
    <w:rsid w:val="001070FF"/>
    <w:rPr>
      <w:rFonts w:ascii="Arial" w:eastAsia="黑体" w:hAnsi="Arial"/>
      <w:b/>
      <w:kern w:val="2"/>
      <w:sz w:val="32"/>
      <w:lang w:val="en-US" w:eastAsia="zh-CN"/>
    </w:rPr>
  </w:style>
  <w:style w:type="character" w:customStyle="1" w:styleId="PlainTextChar">
    <w:name w:val="Plain Text Char"/>
    <w:locked/>
    <w:rsid w:val="001070FF"/>
    <w:rPr>
      <w:rFonts w:ascii="宋体" w:eastAsia="宋体" w:hAnsi="Courier New" w:cs="Courier New"/>
      <w:sz w:val="21"/>
      <w:szCs w:val="21"/>
    </w:rPr>
  </w:style>
  <w:style w:type="character" w:customStyle="1" w:styleId="1CharChar">
    <w:name w:val="第一章 标题 1 Char Char"/>
    <w:rsid w:val="001070FF"/>
    <w:rPr>
      <w:rFonts w:ascii="黑体" w:eastAsia="黑体" w:hAnsi="宋体"/>
      <w:b/>
      <w:kern w:val="2"/>
      <w:sz w:val="28"/>
      <w:szCs w:val="30"/>
      <w:lang w:val="en-US" w:eastAsia="zh-CN" w:bidi="ar-SA"/>
    </w:rPr>
  </w:style>
  <w:style w:type="paragraph" w:customStyle="1" w:styleId="32">
    <w:name w:val="样式3"/>
    <w:basedOn w:val="a"/>
    <w:rsid w:val="001070FF"/>
    <w:pPr>
      <w:spacing w:line="360" w:lineRule="exact"/>
      <w:jc w:val="center"/>
      <w:outlineLvl w:val="2"/>
    </w:pPr>
    <w:rPr>
      <w:rFonts w:eastAsia="黑体"/>
      <w:b/>
      <w:bCs/>
      <w:sz w:val="30"/>
      <w:szCs w:val="24"/>
    </w:rPr>
  </w:style>
  <w:style w:type="paragraph" w:styleId="aff">
    <w:name w:val="Title"/>
    <w:basedOn w:val="a"/>
    <w:link w:val="Chare"/>
    <w:qFormat/>
    <w:rsid w:val="001070FF"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character" w:customStyle="1" w:styleId="Chare">
    <w:name w:val="标题 Char"/>
    <w:basedOn w:val="a0"/>
    <w:link w:val="aff"/>
    <w:rsid w:val="001070FF"/>
    <w:rPr>
      <w:rFonts w:ascii="Arial" w:eastAsia="宋体" w:hAnsi="Arial" w:cs="Times New Roman"/>
      <w:b/>
      <w:bCs/>
      <w:sz w:val="32"/>
      <w:szCs w:val="32"/>
    </w:rPr>
  </w:style>
  <w:style w:type="paragraph" w:customStyle="1" w:styleId="24">
    <w:name w:val="样式2"/>
    <w:basedOn w:val="aff"/>
    <w:next w:val="aff"/>
    <w:rsid w:val="001070FF"/>
    <w:pPr>
      <w:adjustRightInd w:val="0"/>
      <w:snapToGrid w:val="0"/>
      <w:spacing w:line="360" w:lineRule="exact"/>
    </w:pPr>
    <w:rPr>
      <w:rFonts w:ascii="黑体" w:eastAsia="黑体" w:hAnsi="宋体"/>
      <w:b w:val="0"/>
      <w:sz w:val="30"/>
      <w:szCs w:val="30"/>
    </w:rPr>
  </w:style>
  <w:style w:type="paragraph" w:customStyle="1" w:styleId="41">
    <w:name w:val="样式4"/>
    <w:basedOn w:val="a"/>
    <w:next w:val="aff"/>
    <w:link w:val="4Char0"/>
    <w:rsid w:val="001070FF"/>
    <w:pPr>
      <w:adjustRightInd w:val="0"/>
      <w:snapToGrid w:val="0"/>
      <w:spacing w:line="360" w:lineRule="exact"/>
      <w:jc w:val="center"/>
    </w:pPr>
    <w:rPr>
      <w:rFonts w:ascii="黑体" w:eastAsia="黑体" w:hAnsi="宋体"/>
      <w:b/>
      <w:sz w:val="30"/>
      <w:szCs w:val="30"/>
    </w:rPr>
  </w:style>
  <w:style w:type="character" w:customStyle="1" w:styleId="4Char0">
    <w:name w:val="样式4 Char"/>
    <w:link w:val="41"/>
    <w:rsid w:val="001070FF"/>
    <w:rPr>
      <w:rFonts w:ascii="黑体" w:eastAsia="黑体" w:hAnsi="宋体" w:cs="Times New Roman"/>
      <w:b/>
      <w:sz w:val="30"/>
      <w:szCs w:val="30"/>
    </w:rPr>
  </w:style>
  <w:style w:type="paragraph" w:styleId="42">
    <w:name w:val="List Number 4"/>
    <w:basedOn w:val="a"/>
    <w:rsid w:val="001070FF"/>
    <w:pPr>
      <w:tabs>
        <w:tab w:val="num" w:pos="1200"/>
      </w:tabs>
      <w:ind w:left="1200" w:hanging="720"/>
    </w:pPr>
    <w:rPr>
      <w:szCs w:val="24"/>
    </w:rPr>
  </w:style>
  <w:style w:type="paragraph" w:customStyle="1" w:styleId="CharCharChar">
    <w:name w:val="Char Char Char"/>
    <w:basedOn w:val="a"/>
    <w:rsid w:val="001070FF"/>
    <w:rPr>
      <w:rFonts w:ascii="Tahoma" w:hAnsi="Tahoma"/>
      <w:sz w:val="24"/>
    </w:rPr>
  </w:style>
  <w:style w:type="paragraph" w:styleId="25">
    <w:name w:val="toc 2"/>
    <w:basedOn w:val="a"/>
    <w:next w:val="a"/>
    <w:autoRedefine/>
    <w:rsid w:val="001070FF"/>
    <w:pPr>
      <w:ind w:leftChars="200" w:left="420"/>
    </w:pPr>
    <w:rPr>
      <w:szCs w:val="24"/>
    </w:rPr>
  </w:style>
  <w:style w:type="paragraph" w:styleId="18">
    <w:name w:val="toc 1"/>
    <w:basedOn w:val="a"/>
    <w:next w:val="a"/>
    <w:autoRedefine/>
    <w:rsid w:val="001070FF"/>
    <w:rPr>
      <w:szCs w:val="24"/>
    </w:rPr>
  </w:style>
  <w:style w:type="character" w:customStyle="1" w:styleId="jk1">
    <w:name w:val="jk1"/>
    <w:rsid w:val="001070FF"/>
    <w:rPr>
      <w:vanish w:val="0"/>
      <w:webHidden w:val="0"/>
      <w:specVanish w:val="0"/>
    </w:rPr>
  </w:style>
  <w:style w:type="paragraph" w:styleId="33">
    <w:name w:val="toc 3"/>
    <w:basedOn w:val="a"/>
    <w:next w:val="a"/>
    <w:autoRedefine/>
    <w:rsid w:val="001070FF"/>
    <w:pPr>
      <w:ind w:leftChars="400" w:left="840"/>
    </w:pPr>
    <w:rPr>
      <w:szCs w:val="24"/>
    </w:rPr>
  </w:style>
  <w:style w:type="paragraph" w:styleId="43">
    <w:name w:val="toc 4"/>
    <w:basedOn w:val="a"/>
    <w:next w:val="a"/>
    <w:autoRedefine/>
    <w:rsid w:val="001070FF"/>
    <w:pPr>
      <w:ind w:leftChars="600" w:left="1260"/>
    </w:pPr>
    <w:rPr>
      <w:szCs w:val="24"/>
    </w:rPr>
  </w:style>
  <w:style w:type="paragraph" w:customStyle="1" w:styleId="44">
    <w:name w:val="标题4"/>
    <w:basedOn w:val="a"/>
    <w:rsid w:val="001070FF"/>
    <w:pPr>
      <w:spacing w:line="360" w:lineRule="auto"/>
      <w:ind w:firstLineChars="200" w:firstLine="200"/>
    </w:pPr>
    <w:rPr>
      <w:rFonts w:ascii="Calibri" w:hAnsi="Calibri"/>
      <w:b/>
      <w:sz w:val="24"/>
      <w:szCs w:val="22"/>
    </w:rPr>
  </w:style>
  <w:style w:type="paragraph" w:customStyle="1" w:styleId="19">
    <w:name w:val="标题1"/>
    <w:basedOn w:val="a"/>
    <w:next w:val="10"/>
    <w:autoRedefine/>
    <w:rsid w:val="001070FF"/>
    <w:pPr>
      <w:suppressAutoHyphens/>
      <w:spacing w:line="360" w:lineRule="auto"/>
      <w:ind w:firstLineChars="200" w:firstLine="200"/>
    </w:pPr>
    <w:rPr>
      <w:rFonts w:ascii="Calibri" w:hAnsi="Calibri"/>
      <w:b/>
      <w:kern w:val="1"/>
      <w:sz w:val="32"/>
      <w:lang w:eastAsia="hi-IN" w:bidi="hi-IN"/>
    </w:rPr>
  </w:style>
  <w:style w:type="paragraph" w:styleId="aff0">
    <w:name w:val="List Paragraph"/>
    <w:basedOn w:val="a"/>
    <w:qFormat/>
    <w:rsid w:val="001070FF"/>
    <w:pPr>
      <w:ind w:firstLineChars="200" w:firstLine="420"/>
    </w:pPr>
    <w:rPr>
      <w:rFonts w:ascii="Calibri" w:hAnsi="Calibri"/>
      <w:szCs w:val="22"/>
    </w:rPr>
  </w:style>
  <w:style w:type="paragraph" w:customStyle="1" w:styleId="-">
    <w:name w:val="正文-西藏"/>
    <w:basedOn w:val="a"/>
    <w:qFormat/>
    <w:rsid w:val="001070FF"/>
    <w:pPr>
      <w:tabs>
        <w:tab w:val="num" w:pos="425"/>
      </w:tabs>
      <w:spacing w:line="360" w:lineRule="auto"/>
      <w:ind w:left="425" w:firstLineChars="200" w:firstLine="480"/>
    </w:pPr>
    <w:rPr>
      <w:rFonts w:ascii="Calibri" w:eastAsia="华文中宋" w:hAnsi="Calibri"/>
      <w:sz w:val="24"/>
      <w:szCs w:val="24"/>
    </w:rPr>
  </w:style>
  <w:style w:type="paragraph" w:customStyle="1" w:styleId="2-">
    <w:name w:val="标题2-西藏"/>
    <w:basedOn w:val="-"/>
    <w:link w:val="2-Char"/>
    <w:qFormat/>
    <w:rsid w:val="001070FF"/>
    <w:pPr>
      <w:numPr>
        <w:ilvl w:val="1"/>
      </w:numPr>
      <w:tabs>
        <w:tab w:val="num" w:pos="425"/>
      </w:tabs>
      <w:ind w:left="425" w:firstLineChars="200" w:firstLine="480"/>
      <w:outlineLvl w:val="1"/>
    </w:pPr>
    <w:rPr>
      <w:sz w:val="32"/>
      <w:szCs w:val="32"/>
    </w:rPr>
  </w:style>
  <w:style w:type="character" w:customStyle="1" w:styleId="2-Char">
    <w:name w:val="标题2-西藏 Char"/>
    <w:link w:val="2-"/>
    <w:rsid w:val="001070FF"/>
    <w:rPr>
      <w:rFonts w:ascii="Calibri" w:eastAsia="华文中宋" w:hAnsi="Calibri" w:cs="Times New Roman"/>
      <w:sz w:val="32"/>
      <w:szCs w:val="32"/>
    </w:rPr>
  </w:style>
  <w:style w:type="paragraph" w:customStyle="1" w:styleId="3-">
    <w:name w:val="标题3-西藏"/>
    <w:basedOn w:val="-"/>
    <w:link w:val="3-Char"/>
    <w:qFormat/>
    <w:rsid w:val="001070FF"/>
    <w:pPr>
      <w:numPr>
        <w:ilvl w:val="2"/>
      </w:numPr>
      <w:tabs>
        <w:tab w:val="num" w:pos="425"/>
      </w:tabs>
      <w:ind w:left="425" w:firstLineChars="200" w:firstLine="480"/>
      <w:outlineLvl w:val="2"/>
    </w:pPr>
    <w:rPr>
      <w:sz w:val="30"/>
      <w:szCs w:val="30"/>
    </w:rPr>
  </w:style>
  <w:style w:type="character" w:customStyle="1" w:styleId="3-Char">
    <w:name w:val="标题3-西藏 Char"/>
    <w:link w:val="3-"/>
    <w:locked/>
    <w:rsid w:val="001070FF"/>
    <w:rPr>
      <w:rFonts w:ascii="Calibri" w:eastAsia="华文中宋" w:hAnsi="Calibri" w:cs="Times New Roman"/>
      <w:sz w:val="30"/>
      <w:szCs w:val="30"/>
    </w:rPr>
  </w:style>
  <w:style w:type="paragraph" w:customStyle="1" w:styleId="4-">
    <w:name w:val="标题4-西藏"/>
    <w:basedOn w:val="-"/>
    <w:qFormat/>
    <w:rsid w:val="001070FF"/>
    <w:pPr>
      <w:numPr>
        <w:ilvl w:val="3"/>
      </w:numPr>
      <w:tabs>
        <w:tab w:val="num" w:pos="425"/>
      </w:tabs>
      <w:ind w:left="425" w:firstLineChars="200" w:firstLine="480"/>
      <w:jc w:val="left"/>
      <w:outlineLvl w:val="3"/>
    </w:pPr>
    <w:rPr>
      <w:sz w:val="28"/>
      <w:szCs w:val="30"/>
    </w:rPr>
  </w:style>
  <w:style w:type="paragraph" w:customStyle="1" w:styleId="aff1">
    <w:name w:val="论文正文图或表格标注"/>
    <w:basedOn w:val="a"/>
    <w:next w:val="a"/>
    <w:rsid w:val="001070FF"/>
    <w:pPr>
      <w:spacing w:line="300" w:lineRule="auto"/>
    </w:pPr>
    <w:rPr>
      <w:szCs w:val="24"/>
    </w:rPr>
  </w:style>
  <w:style w:type="paragraph" w:customStyle="1" w:styleId="aff2">
    <w:name w:val="论文正文"/>
    <w:basedOn w:val="a"/>
    <w:next w:val="a"/>
    <w:rsid w:val="001070FF"/>
    <w:pPr>
      <w:spacing w:line="300" w:lineRule="auto"/>
      <w:ind w:firstLineChars="200" w:firstLine="200"/>
    </w:pPr>
    <w:rPr>
      <w:sz w:val="24"/>
      <w:szCs w:val="24"/>
    </w:rPr>
  </w:style>
  <w:style w:type="paragraph" w:customStyle="1" w:styleId="35">
    <w:name w:val="样式35"/>
    <w:basedOn w:val="10"/>
    <w:rsid w:val="001070FF"/>
    <w:pPr>
      <w:keepNext/>
      <w:keepLines/>
      <w:pageBreakBefore/>
      <w:widowControl w:val="0"/>
      <w:tabs>
        <w:tab w:val="num" w:pos="360"/>
      </w:tabs>
      <w:spacing w:before="340" w:after="330" w:line="360" w:lineRule="auto"/>
      <w:ind w:left="360" w:hanging="360"/>
      <w:jc w:val="both"/>
    </w:pPr>
    <w:rPr>
      <w:rFonts w:ascii="微软雅黑" w:hAnsi="微软雅黑" w:cs="Times New Roman"/>
      <w:b w:val="0"/>
      <w:kern w:val="44"/>
      <w:sz w:val="30"/>
      <w:szCs w:val="30"/>
    </w:rPr>
  </w:style>
  <w:style w:type="paragraph" w:customStyle="1" w:styleId="250">
    <w:name w:val="样式25"/>
    <w:basedOn w:val="3"/>
    <w:next w:val="a"/>
    <w:rsid w:val="001070FF"/>
    <w:pPr>
      <w:tabs>
        <w:tab w:val="num" w:pos="1260"/>
      </w:tabs>
      <w:spacing w:line="360" w:lineRule="auto"/>
      <w:ind w:left="1680"/>
      <w:jc w:val="left"/>
    </w:pPr>
    <w:rPr>
      <w:rFonts w:ascii="微软雅黑" w:hAnsi="微软雅黑"/>
      <w:b w:val="0"/>
      <w:sz w:val="24"/>
      <w:szCs w:val="24"/>
    </w:rPr>
  </w:style>
  <w:style w:type="paragraph" w:customStyle="1" w:styleId="TOC1">
    <w:name w:val="TOC 标题1"/>
    <w:basedOn w:val="10"/>
    <w:next w:val="a"/>
    <w:rsid w:val="001070FF"/>
    <w:pPr>
      <w:keepNext/>
      <w:keepLines/>
      <w:spacing w:before="480" w:after="0" w:line="276" w:lineRule="auto"/>
      <w:ind w:left="431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110">
    <w:name w:val="列出段落11"/>
    <w:basedOn w:val="a"/>
    <w:rsid w:val="001070FF"/>
    <w:pPr>
      <w:ind w:firstLineChars="200" w:firstLine="420"/>
    </w:pPr>
    <w:rPr>
      <w:rFonts w:ascii="Calibri" w:hAnsi="Calibri" w:cs="黑体"/>
      <w:szCs w:val="22"/>
    </w:rPr>
  </w:style>
  <w:style w:type="character" w:customStyle="1" w:styleId="blk141">
    <w:name w:val="blk141"/>
    <w:rsid w:val="001070FF"/>
    <w:rPr>
      <w:rFonts w:hint="default"/>
      <w:strike w:val="0"/>
      <w:dstrike w:val="0"/>
      <w:color w:val="000000"/>
      <w:spacing w:val="312"/>
      <w:sz w:val="22"/>
      <w:szCs w:val="22"/>
      <w:u w:val="none"/>
      <w:effect w:val="none"/>
    </w:rPr>
  </w:style>
  <w:style w:type="character" w:styleId="aff3">
    <w:name w:val="Emphasis"/>
    <w:qFormat/>
    <w:rsid w:val="001070FF"/>
    <w:rPr>
      <w:i/>
      <w:iCs/>
    </w:rPr>
  </w:style>
  <w:style w:type="paragraph" w:customStyle="1" w:styleId="CharCharCharCharCharChar1CharCharCharCharCharChar">
    <w:name w:val="Char Char Char Char Char Char1 Char Char Char Char Char Char"/>
    <w:basedOn w:val="a"/>
    <w:rsid w:val="001070FF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character" w:customStyle="1" w:styleId="Heading3Char">
    <w:name w:val="Heading 3 Char"/>
    <w:locked/>
    <w:rsid w:val="001070FF"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CharCharChar0">
    <w:name w:val="页眉 Char Char Char"/>
    <w:rsid w:val="001070FF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Char1">
    <w:name w:val="页脚 Char Char Char"/>
    <w:rsid w:val="001070FF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Char10">
    <w:name w:val="标题 2 Char1"/>
    <w:rsid w:val="001070FF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numbering" w:customStyle="1" w:styleId="111">
    <w:name w:val="无列表11"/>
    <w:next w:val="a2"/>
    <w:semiHidden/>
    <w:unhideWhenUsed/>
    <w:rsid w:val="001070FF"/>
  </w:style>
  <w:style w:type="character" w:customStyle="1" w:styleId="CharChar20">
    <w:name w:val="Char Char20"/>
    <w:rsid w:val="001070FF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19">
    <w:name w:val="Char Char19"/>
    <w:rsid w:val="001070FF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Char24">
    <w:name w:val="Char Char24"/>
    <w:rsid w:val="001070FF"/>
    <w:rPr>
      <w:rFonts w:ascii="宋体" w:eastAsia="宋体" w:hAnsi="宋体" w:cs="宋体"/>
      <w:b/>
      <w:bCs/>
      <w:kern w:val="36"/>
      <w:sz w:val="18"/>
      <w:szCs w:val="18"/>
      <w:lang w:val="en-US" w:eastAsia="zh-CN" w:bidi="ar-SA"/>
    </w:rPr>
  </w:style>
  <w:style w:type="character" w:customStyle="1" w:styleId="CharChar22">
    <w:name w:val="Char Char22"/>
    <w:rsid w:val="001070FF"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CharChar21">
    <w:name w:val="Char Char21"/>
    <w:rsid w:val="001070FF"/>
    <w:rPr>
      <w:rFonts w:ascii="Arial" w:eastAsia="黑体" w:hAnsi="Arial"/>
      <w:b/>
      <w:bCs/>
      <w:kern w:val="2"/>
      <w:sz w:val="28"/>
      <w:szCs w:val="28"/>
      <w:lang w:val="en-US" w:eastAsia="zh-CN" w:bidi="ar-SA"/>
    </w:rPr>
  </w:style>
  <w:style w:type="character" w:customStyle="1" w:styleId="CharChar23">
    <w:name w:val="Char Char23"/>
    <w:rsid w:val="001070FF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CharChar61">
    <w:name w:val="Char Char61"/>
    <w:locked/>
    <w:rsid w:val="001070FF"/>
    <w:rPr>
      <w:rFonts w:ascii="Arial" w:eastAsia="黑体" w:hAnsi="Arial"/>
      <w:b/>
      <w:kern w:val="2"/>
      <w:sz w:val="32"/>
      <w:lang w:val="en-US" w:eastAsia="zh-CN"/>
    </w:rPr>
  </w:style>
  <w:style w:type="character" w:customStyle="1" w:styleId="CharChar31">
    <w:name w:val="Char Char31"/>
    <w:rsid w:val="001070FF"/>
    <w:rPr>
      <w:rFonts w:eastAsia="宋体"/>
      <w:kern w:val="2"/>
      <w:sz w:val="18"/>
      <w:lang w:val="en-US" w:eastAsia="zh-CN" w:bidi="ar-SA"/>
    </w:rPr>
  </w:style>
  <w:style w:type="numbering" w:customStyle="1" w:styleId="34">
    <w:name w:val="无列表3"/>
    <w:next w:val="a2"/>
    <w:semiHidden/>
    <w:unhideWhenUsed/>
    <w:rsid w:val="001070FF"/>
  </w:style>
  <w:style w:type="numbering" w:customStyle="1" w:styleId="120">
    <w:name w:val="无列表12"/>
    <w:next w:val="a2"/>
    <w:semiHidden/>
    <w:unhideWhenUsed/>
    <w:rsid w:val="001070FF"/>
  </w:style>
  <w:style w:type="numbering" w:customStyle="1" w:styleId="1110">
    <w:name w:val="无列表111"/>
    <w:next w:val="a2"/>
    <w:semiHidden/>
    <w:unhideWhenUsed/>
    <w:rsid w:val="001070FF"/>
  </w:style>
  <w:style w:type="numbering" w:customStyle="1" w:styleId="112">
    <w:name w:val="样式11"/>
    <w:rsid w:val="001070FF"/>
  </w:style>
  <w:style w:type="numbering" w:customStyle="1" w:styleId="210">
    <w:name w:val="无列表21"/>
    <w:next w:val="a2"/>
    <w:semiHidden/>
    <w:unhideWhenUsed/>
    <w:rsid w:val="001070FF"/>
  </w:style>
  <w:style w:type="table" w:customStyle="1" w:styleId="TableNormal">
    <w:name w:val="Table Normal"/>
    <w:uiPriority w:val="2"/>
    <w:unhideWhenUsed/>
    <w:qFormat/>
    <w:rsid w:val="00951D91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51D91"/>
    <w:pPr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189362-1B34-4C81-B932-1BB36BCD8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6</Pages>
  <Words>814</Words>
  <Characters>4646</Characters>
  <Application>Microsoft Office Word</Application>
  <DocSecurity>0</DocSecurity>
  <Lines>38</Lines>
  <Paragraphs>10</Paragraphs>
  <ScaleCrop>false</ScaleCrop>
  <Company>Microsoft</Company>
  <LinksUpToDate>false</LinksUpToDate>
  <CharactersWithSpaces>5450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高婷婷</dc:creator>
  <cp:lastModifiedBy>高婷婷</cp:lastModifiedBy>
  <cp:revision>16</cp:revision>
  <cp:lastPrinted>2017-05-23T07:08:00Z</cp:lastPrinted>
  <dcterms:created xsi:type="dcterms:W3CDTF">2017-05-22T02:38:00Z</dcterms:created>
  <dcterms:modified xsi:type="dcterms:W3CDTF">2017-05-24T07:20:00Z</dcterms:modified>
</cp:coreProperties>
</file>